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0A923" w14:textId="33F56501" w:rsidR="00266417" w:rsidRPr="00266417" w:rsidRDefault="00266417" w:rsidP="00266417">
      <w:pPr>
        <w:shd w:val="clear" w:color="auto" w:fill="EDEDF5"/>
        <w:spacing w:before="240" w:after="168" w:line="264" w:lineRule="atLeast"/>
        <w:outlineLvl w:val="2"/>
        <w:rPr>
          <w:rFonts w:ascii="Helvetica" w:eastAsia="Times New Roman" w:hAnsi="Helvetica" w:cs="Times New Roman"/>
          <w:b/>
          <w:bCs/>
          <w:color w:val="0082C8"/>
          <w:sz w:val="26"/>
          <w:szCs w:val="26"/>
        </w:rPr>
      </w:pPr>
      <w:r w:rsidRPr="00266417">
        <w:rPr>
          <w:rFonts w:ascii="Helvetica" w:eastAsia="Times New Roman" w:hAnsi="Helvetica" w:cs="Times New Roman"/>
          <w:b/>
          <w:bCs/>
          <w:color w:val="0082C8"/>
          <w:sz w:val="26"/>
          <w:szCs w:val="26"/>
        </w:rPr>
        <w:t>Hand Dishwashing Made Easy: Five Simple Steps</w:t>
      </w:r>
    </w:p>
    <w:tbl>
      <w:tblPr>
        <w:tblpPr w:leftFromText="60" w:rightFromText="60" w:vertAnchor="text" w:tblpXSpec="right" w:tblpYSpec="center"/>
        <w:tblW w:w="6000" w:type="dxa"/>
        <w:tblCellSpacing w:w="100" w:type="dxa"/>
        <w:shd w:val="clear" w:color="auto" w:fill="EDEDF5"/>
        <w:tblCellMar>
          <w:top w:w="200" w:type="dxa"/>
          <w:left w:w="200" w:type="dxa"/>
          <w:bottom w:w="200" w:type="dxa"/>
          <w:right w:w="200" w:type="dxa"/>
        </w:tblCellMar>
        <w:tblLook w:val="04A0" w:firstRow="1" w:lastRow="0" w:firstColumn="1" w:lastColumn="0" w:noHBand="0" w:noVBand="1"/>
      </w:tblPr>
      <w:tblGrid>
        <w:gridCol w:w="6000"/>
      </w:tblGrid>
      <w:tr w:rsidR="00266417" w:rsidRPr="00266417" w14:paraId="2F76813B" w14:textId="77777777" w:rsidTr="00266417">
        <w:trPr>
          <w:tblCellSpacing w:w="100" w:type="dxa"/>
        </w:trPr>
        <w:tc>
          <w:tcPr>
            <w:tcW w:w="0" w:type="auto"/>
            <w:shd w:val="clear" w:color="auto" w:fill="FFFFFF"/>
            <w:vAlign w:val="center"/>
            <w:hideMark/>
          </w:tcPr>
          <w:p w14:paraId="33156D12" w14:textId="77777777" w:rsidR="00266417" w:rsidRPr="00266417" w:rsidRDefault="00266417" w:rsidP="00266417">
            <w:pPr>
              <w:spacing w:before="288" w:after="192" w:line="264" w:lineRule="atLeast"/>
              <w:jc w:val="center"/>
              <w:outlineLvl w:val="3"/>
              <w:rPr>
                <w:rFonts w:ascii="Helvetica" w:eastAsia="Times New Roman" w:hAnsi="Helvetica" w:cs="Times New Roman"/>
                <w:b/>
                <w:bCs/>
                <w:color w:val="404044"/>
                <w:sz w:val="23"/>
                <w:szCs w:val="23"/>
              </w:rPr>
            </w:pPr>
            <w:r w:rsidRPr="00266417">
              <w:rPr>
                <w:rFonts w:ascii="Helvetica" w:eastAsia="Times New Roman" w:hAnsi="Helvetica" w:cs="Times New Roman"/>
                <w:b/>
                <w:bCs/>
                <w:color w:val="404044"/>
                <w:sz w:val="23"/>
                <w:szCs w:val="23"/>
              </w:rPr>
              <w:t>Supplies List</w:t>
            </w:r>
          </w:p>
          <w:p w14:paraId="58061EB5" w14:textId="77777777" w:rsidR="00266417" w:rsidRPr="00266417" w:rsidRDefault="00266417" w:rsidP="00266417">
            <w:pPr>
              <w:rPr>
                <w:rFonts w:ascii="Helvetica" w:eastAsia="Times New Roman" w:hAnsi="Helvetica" w:cs="Times New Roman"/>
                <w:color w:val="000000"/>
                <w:sz w:val="18"/>
                <w:szCs w:val="18"/>
              </w:rPr>
            </w:pPr>
            <w:r w:rsidRPr="00266417">
              <w:rPr>
                <w:rFonts w:ascii="Helvetica" w:eastAsia="Times New Roman" w:hAnsi="Helvetica" w:cs="Times New Roman"/>
                <w:b/>
                <w:bCs/>
                <w:color w:val="000000"/>
                <w:sz w:val="18"/>
                <w:szCs w:val="18"/>
              </w:rPr>
              <w:t>For Washing:</w:t>
            </w:r>
          </w:p>
          <w:p w14:paraId="7DD4F76B" w14:textId="77777777" w:rsidR="00266417" w:rsidRPr="00266417" w:rsidRDefault="00266417" w:rsidP="00266417">
            <w:pPr>
              <w:numPr>
                <w:ilvl w:val="0"/>
                <w:numId w:val="1"/>
              </w:numPr>
              <w:spacing w:after="75" w:line="288" w:lineRule="atLeast"/>
              <w:ind w:left="0"/>
              <w:rPr>
                <w:rFonts w:ascii="Helvetica" w:eastAsia="Times New Roman" w:hAnsi="Helvetica" w:cs="Times New Roman"/>
                <w:color w:val="000000"/>
                <w:sz w:val="18"/>
                <w:szCs w:val="18"/>
              </w:rPr>
            </w:pPr>
            <w:r w:rsidRPr="00266417">
              <w:rPr>
                <w:rFonts w:ascii="Helvetica" w:eastAsia="Times New Roman" w:hAnsi="Helvetica" w:cs="Times New Roman"/>
                <w:color w:val="000000"/>
                <w:sz w:val="18"/>
                <w:szCs w:val="18"/>
              </w:rPr>
              <w:t>Liquid dish detergent</w:t>
            </w:r>
          </w:p>
          <w:p w14:paraId="6E24B2C3" w14:textId="77777777" w:rsidR="00266417" w:rsidRPr="00266417" w:rsidRDefault="00266417" w:rsidP="00266417">
            <w:pPr>
              <w:numPr>
                <w:ilvl w:val="0"/>
                <w:numId w:val="1"/>
              </w:numPr>
              <w:spacing w:after="75" w:line="288" w:lineRule="atLeast"/>
              <w:ind w:left="0"/>
              <w:rPr>
                <w:rFonts w:ascii="Helvetica" w:eastAsia="Times New Roman" w:hAnsi="Helvetica" w:cs="Times New Roman"/>
                <w:color w:val="000000"/>
                <w:sz w:val="18"/>
                <w:szCs w:val="18"/>
              </w:rPr>
            </w:pPr>
            <w:r w:rsidRPr="00266417">
              <w:rPr>
                <w:rFonts w:ascii="Helvetica" w:eastAsia="Times New Roman" w:hAnsi="Helvetica" w:cs="Times New Roman"/>
                <w:color w:val="000000"/>
                <w:sz w:val="18"/>
                <w:szCs w:val="18"/>
              </w:rPr>
              <w:t>Hot water</w:t>
            </w:r>
          </w:p>
          <w:p w14:paraId="10EADC74" w14:textId="77777777" w:rsidR="00266417" w:rsidRPr="00266417" w:rsidRDefault="00266417" w:rsidP="00266417">
            <w:pPr>
              <w:numPr>
                <w:ilvl w:val="0"/>
                <w:numId w:val="1"/>
              </w:numPr>
              <w:spacing w:after="75" w:line="288" w:lineRule="atLeast"/>
              <w:ind w:left="0"/>
              <w:rPr>
                <w:rFonts w:ascii="Helvetica" w:eastAsia="Times New Roman" w:hAnsi="Helvetica" w:cs="Times New Roman"/>
                <w:color w:val="000000"/>
                <w:sz w:val="18"/>
                <w:szCs w:val="18"/>
              </w:rPr>
            </w:pPr>
            <w:r w:rsidRPr="00266417">
              <w:rPr>
                <w:rFonts w:ascii="Helvetica" w:eastAsia="Times New Roman" w:hAnsi="Helvetica" w:cs="Times New Roman"/>
                <w:color w:val="000000"/>
                <w:sz w:val="18"/>
                <w:szCs w:val="18"/>
              </w:rPr>
              <w:t>Double sink or dishpan</w:t>
            </w:r>
          </w:p>
          <w:p w14:paraId="1D17FA20" w14:textId="77777777" w:rsidR="00266417" w:rsidRDefault="00266417" w:rsidP="00266417">
            <w:pPr>
              <w:numPr>
                <w:ilvl w:val="0"/>
                <w:numId w:val="1"/>
              </w:numPr>
              <w:spacing w:after="75" w:line="288" w:lineRule="atLeast"/>
              <w:ind w:left="0"/>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Sponge</w:t>
            </w:r>
          </w:p>
          <w:p w14:paraId="3BE36901" w14:textId="77777777" w:rsidR="00266417" w:rsidRPr="00266417" w:rsidRDefault="00266417" w:rsidP="00266417">
            <w:pPr>
              <w:numPr>
                <w:ilvl w:val="0"/>
                <w:numId w:val="1"/>
              </w:numPr>
              <w:spacing w:after="75" w:line="288" w:lineRule="atLeast"/>
              <w:ind w:left="0"/>
              <w:rPr>
                <w:rFonts w:ascii="Helvetica" w:eastAsia="Times New Roman" w:hAnsi="Helvetica" w:cs="Times New Roman"/>
                <w:color w:val="000000"/>
                <w:sz w:val="18"/>
                <w:szCs w:val="18"/>
              </w:rPr>
            </w:pPr>
          </w:p>
          <w:p w14:paraId="1E401ADD" w14:textId="77777777" w:rsidR="00266417" w:rsidRPr="00266417" w:rsidRDefault="00266417" w:rsidP="00266417">
            <w:pPr>
              <w:rPr>
                <w:rFonts w:ascii="Helvetica" w:eastAsia="Times New Roman" w:hAnsi="Helvetica" w:cs="Times New Roman"/>
                <w:color w:val="000000"/>
                <w:sz w:val="18"/>
                <w:szCs w:val="18"/>
              </w:rPr>
            </w:pPr>
            <w:r w:rsidRPr="00266417">
              <w:rPr>
                <w:rFonts w:ascii="Helvetica" w:eastAsia="Times New Roman" w:hAnsi="Helvetica" w:cs="Times New Roman"/>
                <w:b/>
                <w:bCs/>
                <w:color w:val="000000"/>
                <w:sz w:val="18"/>
                <w:szCs w:val="18"/>
              </w:rPr>
              <w:t>For Drying:</w:t>
            </w:r>
          </w:p>
          <w:p w14:paraId="1C535F69" w14:textId="77777777" w:rsidR="00266417" w:rsidRPr="00266417" w:rsidRDefault="00266417" w:rsidP="00266417">
            <w:pPr>
              <w:numPr>
                <w:ilvl w:val="0"/>
                <w:numId w:val="2"/>
              </w:numPr>
              <w:spacing w:after="75" w:line="288" w:lineRule="atLeast"/>
              <w:ind w:left="0"/>
              <w:rPr>
                <w:rFonts w:ascii="Helvetica" w:eastAsia="Times New Roman" w:hAnsi="Helvetica" w:cs="Times New Roman"/>
                <w:color w:val="000000"/>
                <w:sz w:val="18"/>
                <w:szCs w:val="18"/>
              </w:rPr>
            </w:pPr>
            <w:r w:rsidRPr="00266417">
              <w:rPr>
                <w:rFonts w:ascii="Helvetica" w:eastAsia="Times New Roman" w:hAnsi="Helvetica" w:cs="Times New Roman"/>
                <w:color w:val="000000"/>
                <w:sz w:val="18"/>
                <w:szCs w:val="18"/>
              </w:rPr>
              <w:t xml:space="preserve">Dishrack </w:t>
            </w:r>
            <w:r>
              <w:rPr>
                <w:rFonts w:ascii="Helvetica" w:eastAsia="Times New Roman" w:hAnsi="Helvetica" w:cs="Times New Roman"/>
                <w:color w:val="000000"/>
                <w:sz w:val="18"/>
                <w:szCs w:val="18"/>
              </w:rPr>
              <w:t>and tray for drip drying</w:t>
            </w:r>
          </w:p>
          <w:p w14:paraId="458011CA" w14:textId="77777777" w:rsidR="00266417" w:rsidRPr="00266417" w:rsidRDefault="00266417" w:rsidP="00266417">
            <w:pPr>
              <w:numPr>
                <w:ilvl w:val="0"/>
                <w:numId w:val="2"/>
              </w:numPr>
              <w:spacing w:after="75" w:line="288" w:lineRule="atLeast"/>
              <w:ind w:left="0"/>
              <w:rPr>
                <w:rFonts w:ascii="Helvetica" w:eastAsia="Times New Roman" w:hAnsi="Helvetica" w:cs="Times New Roman"/>
                <w:color w:val="000000"/>
                <w:sz w:val="18"/>
                <w:szCs w:val="18"/>
              </w:rPr>
            </w:pPr>
            <w:r w:rsidRPr="00266417">
              <w:rPr>
                <w:rFonts w:ascii="Helvetica" w:eastAsia="Times New Roman" w:hAnsi="Helvetica" w:cs="Times New Roman"/>
                <w:color w:val="000000"/>
                <w:sz w:val="18"/>
                <w:szCs w:val="18"/>
              </w:rPr>
              <w:t>Clean towel</w:t>
            </w:r>
            <w:r>
              <w:rPr>
                <w:rFonts w:ascii="Helvetica" w:eastAsia="Times New Roman" w:hAnsi="Helvetica" w:cs="Times New Roman"/>
                <w:color w:val="000000"/>
                <w:sz w:val="18"/>
                <w:szCs w:val="18"/>
              </w:rPr>
              <w:t>s</w:t>
            </w:r>
            <w:r w:rsidRPr="00266417">
              <w:rPr>
                <w:rFonts w:ascii="Helvetica" w:eastAsia="Times New Roman" w:hAnsi="Helvetica" w:cs="Times New Roman"/>
                <w:color w:val="000000"/>
                <w:sz w:val="18"/>
                <w:szCs w:val="18"/>
              </w:rPr>
              <w:t xml:space="preserve"> </w:t>
            </w:r>
            <w:r>
              <w:rPr>
                <w:rFonts w:ascii="Helvetica" w:eastAsia="Times New Roman" w:hAnsi="Helvetica" w:cs="Times New Roman"/>
                <w:color w:val="000000"/>
                <w:sz w:val="18"/>
                <w:szCs w:val="18"/>
              </w:rPr>
              <w:t>to finish drying by hand</w:t>
            </w:r>
            <w:r w:rsidRPr="00266417">
              <w:rPr>
                <w:rFonts w:ascii="Helvetica" w:eastAsia="Times New Roman" w:hAnsi="Helvetica" w:cs="Times New Roman"/>
                <w:color w:val="000000"/>
                <w:sz w:val="18"/>
                <w:szCs w:val="18"/>
              </w:rPr>
              <w:t xml:space="preserve"> </w:t>
            </w:r>
          </w:p>
          <w:p w14:paraId="5D3759A2" w14:textId="77777777" w:rsidR="00266417" w:rsidRPr="00266417" w:rsidRDefault="00266417" w:rsidP="00266417">
            <w:pPr>
              <w:spacing w:after="75" w:line="288" w:lineRule="atLeast"/>
              <w:rPr>
                <w:rFonts w:ascii="Helvetica" w:eastAsia="Times New Roman" w:hAnsi="Helvetica" w:cs="Times New Roman"/>
                <w:color w:val="000000"/>
                <w:sz w:val="18"/>
                <w:szCs w:val="18"/>
              </w:rPr>
            </w:pPr>
          </w:p>
        </w:tc>
      </w:tr>
    </w:tbl>
    <w:p w14:paraId="7048850E" w14:textId="77777777" w:rsidR="00266417" w:rsidRPr="00266417" w:rsidRDefault="00266417" w:rsidP="00266417">
      <w:pPr>
        <w:shd w:val="clear" w:color="auto" w:fill="EDEDF5"/>
        <w:spacing w:after="312"/>
        <w:rPr>
          <w:rFonts w:ascii="Helvetica" w:hAnsi="Helvetica" w:cs="Times New Roman"/>
          <w:color w:val="000000"/>
          <w:sz w:val="18"/>
          <w:szCs w:val="18"/>
        </w:rPr>
      </w:pPr>
      <w:r w:rsidRPr="00266417">
        <w:rPr>
          <w:rFonts w:ascii="Helvetica" w:hAnsi="Helvetica" w:cs="Times New Roman"/>
          <w:color w:val="000000"/>
          <w:sz w:val="18"/>
          <w:szCs w:val="18"/>
        </w:rPr>
        <w:t>Washing your dishes in a sink (or dishpan) full of water and adding dish detergent is more economical than squirting detergent directly on individual dishes. Here are steps for making the job as easy as possible. And remember: some cookware, like baking pans with air cushioned inside, should not be submerged in water. Check the manufacturer’s instructions for advice!</w:t>
      </w:r>
    </w:p>
    <w:p w14:paraId="29255503" w14:textId="77777777" w:rsidR="00266417" w:rsidRPr="00266417" w:rsidRDefault="00266417" w:rsidP="00266417">
      <w:pPr>
        <w:shd w:val="clear" w:color="auto" w:fill="EDEDF5"/>
        <w:spacing w:before="240" w:after="168" w:line="264" w:lineRule="atLeast"/>
        <w:outlineLvl w:val="1"/>
        <w:rPr>
          <w:rFonts w:ascii="Helvetica" w:eastAsia="Times New Roman" w:hAnsi="Helvetica" w:cs="Times New Roman"/>
          <w:color w:val="0082C8"/>
          <w:sz w:val="29"/>
          <w:szCs w:val="29"/>
        </w:rPr>
      </w:pPr>
      <w:r w:rsidRPr="00266417">
        <w:rPr>
          <w:rFonts w:ascii="Helvetica" w:eastAsia="Times New Roman" w:hAnsi="Helvetica" w:cs="Times New Roman"/>
          <w:color w:val="0082C8"/>
          <w:sz w:val="29"/>
          <w:szCs w:val="29"/>
        </w:rPr>
        <w:t>1. PREP</w:t>
      </w:r>
      <w:r>
        <w:rPr>
          <w:rFonts w:ascii="Helvetica" w:eastAsia="Times New Roman" w:hAnsi="Helvetica" w:cs="Times New Roman"/>
          <w:color w:val="0082C8"/>
          <w:sz w:val="29"/>
          <w:szCs w:val="29"/>
        </w:rPr>
        <w:t xml:space="preserve"> </w:t>
      </w:r>
      <w:r w:rsidRPr="00266417">
        <w:rPr>
          <w:rFonts w:ascii="Helvetica" w:hAnsi="Helvetica" w:cs="Times New Roman"/>
          <w:color w:val="000000"/>
          <w:sz w:val="18"/>
          <w:szCs w:val="18"/>
        </w:rPr>
        <w:t xml:space="preserve">Scrape dishes to remove leftover food - use a </w:t>
      </w:r>
      <w:r>
        <w:rPr>
          <w:rFonts w:ascii="Helvetica" w:hAnsi="Helvetica" w:cs="Times New Roman"/>
          <w:color w:val="000000"/>
          <w:sz w:val="18"/>
          <w:szCs w:val="18"/>
        </w:rPr>
        <w:t>spoon/fork or rubber scraper</w:t>
      </w:r>
      <w:r w:rsidRPr="00266417">
        <w:rPr>
          <w:rFonts w:ascii="Helvetica" w:hAnsi="Helvetica" w:cs="Times New Roman"/>
          <w:color w:val="000000"/>
          <w:sz w:val="18"/>
          <w:szCs w:val="18"/>
        </w:rPr>
        <w:t xml:space="preserve">. For stuck-on foods, soak dishes/cookware before washing: add detergent or baking soda to the sink/dishpan (or soiled pot) and fill with hot water; soak for </w:t>
      </w:r>
      <w:r>
        <w:rPr>
          <w:rFonts w:ascii="Helvetica" w:hAnsi="Helvetica" w:cs="Times New Roman"/>
          <w:color w:val="000000"/>
          <w:sz w:val="18"/>
          <w:szCs w:val="18"/>
        </w:rPr>
        <w:t>10-15</w:t>
      </w:r>
      <w:r w:rsidRPr="00266417">
        <w:rPr>
          <w:rFonts w:ascii="Helvetica" w:hAnsi="Helvetica" w:cs="Times New Roman"/>
          <w:color w:val="000000"/>
          <w:sz w:val="18"/>
          <w:szCs w:val="18"/>
        </w:rPr>
        <w:t xml:space="preserve"> minutes, then drain and proceed with Step 2. TIP: never pour grease down the drain -- it can cause a clog.</w:t>
      </w:r>
    </w:p>
    <w:p w14:paraId="183B0F5C" w14:textId="77777777" w:rsidR="00266417" w:rsidRPr="00266417" w:rsidRDefault="00266417" w:rsidP="00266417">
      <w:pPr>
        <w:shd w:val="clear" w:color="auto" w:fill="EDEDF5"/>
        <w:spacing w:before="240" w:after="168" w:line="264" w:lineRule="atLeast"/>
        <w:outlineLvl w:val="1"/>
        <w:rPr>
          <w:rFonts w:ascii="Helvetica" w:eastAsia="Times New Roman" w:hAnsi="Helvetica" w:cs="Times New Roman"/>
          <w:color w:val="0082C8"/>
          <w:sz w:val="29"/>
          <w:szCs w:val="29"/>
        </w:rPr>
      </w:pPr>
      <w:r w:rsidRPr="00266417">
        <w:rPr>
          <w:rFonts w:ascii="Helvetica" w:eastAsia="Times New Roman" w:hAnsi="Helvetica" w:cs="Times New Roman"/>
          <w:color w:val="0082C8"/>
          <w:sz w:val="29"/>
          <w:szCs w:val="29"/>
        </w:rPr>
        <w:t>2. FILL</w:t>
      </w:r>
      <w:r>
        <w:rPr>
          <w:rFonts w:ascii="Helvetica" w:eastAsia="Times New Roman" w:hAnsi="Helvetica" w:cs="Times New Roman"/>
          <w:color w:val="0082C8"/>
          <w:sz w:val="29"/>
          <w:szCs w:val="29"/>
        </w:rPr>
        <w:t xml:space="preserve"> </w:t>
      </w:r>
      <w:proofErr w:type="spellStart"/>
      <w:r w:rsidRPr="00266417">
        <w:rPr>
          <w:rFonts w:ascii="Helvetica" w:hAnsi="Helvetica" w:cs="Times New Roman"/>
          <w:color w:val="000000"/>
          <w:sz w:val="18"/>
          <w:szCs w:val="18"/>
        </w:rPr>
        <w:t>Fill</w:t>
      </w:r>
      <w:proofErr w:type="spellEnd"/>
      <w:r w:rsidRPr="00266417">
        <w:rPr>
          <w:rFonts w:ascii="Helvetica" w:hAnsi="Helvetica" w:cs="Times New Roman"/>
          <w:color w:val="000000"/>
          <w:sz w:val="18"/>
          <w:szCs w:val="18"/>
        </w:rPr>
        <w:t xml:space="preserve"> sink or dishpan with clean, hot water. Add dish soap to the water (read the label for dosage; some concentrated dish detergents require a smaller amount</w:t>
      </w:r>
      <w:r>
        <w:rPr>
          <w:rFonts w:ascii="Helvetica" w:hAnsi="Helvetica" w:cs="Times New Roman"/>
          <w:color w:val="000000"/>
          <w:sz w:val="18"/>
          <w:szCs w:val="18"/>
        </w:rPr>
        <w:t>, but with blue Dawn, using a drop the size of a quarter is plenty</w:t>
      </w:r>
      <w:r w:rsidRPr="00266417">
        <w:rPr>
          <w:rFonts w:ascii="Helvetica" w:hAnsi="Helvetica" w:cs="Times New Roman"/>
          <w:color w:val="000000"/>
          <w:sz w:val="18"/>
          <w:szCs w:val="18"/>
        </w:rPr>
        <w:t>). Stack a few dishes in the sink at a time – this allows a few minutes of soaking time while you work on washing. TIP: Throughout the process, drain the water and start</w:t>
      </w:r>
      <w:r>
        <w:rPr>
          <w:rFonts w:ascii="Helvetica" w:hAnsi="Helvetica" w:cs="Times New Roman"/>
          <w:color w:val="000000"/>
          <w:sz w:val="18"/>
          <w:szCs w:val="18"/>
        </w:rPr>
        <w:t xml:space="preserve"> over if it becomes greasy, too</w:t>
      </w:r>
      <w:r w:rsidRPr="00266417">
        <w:rPr>
          <w:rFonts w:ascii="Helvetica" w:hAnsi="Helvetica" w:cs="Times New Roman"/>
          <w:color w:val="000000"/>
          <w:sz w:val="18"/>
          <w:szCs w:val="18"/>
        </w:rPr>
        <w:t xml:space="preserve"> cool, or if suds disappear.</w:t>
      </w:r>
    </w:p>
    <w:p w14:paraId="2CC909E6" w14:textId="77777777" w:rsidR="00266417" w:rsidRPr="00266417" w:rsidRDefault="00266417" w:rsidP="00266417">
      <w:pPr>
        <w:shd w:val="clear" w:color="auto" w:fill="EDEDF5"/>
        <w:spacing w:before="240" w:after="168" w:line="264" w:lineRule="atLeast"/>
        <w:outlineLvl w:val="1"/>
        <w:rPr>
          <w:rFonts w:ascii="Helvetica" w:eastAsia="Times New Roman" w:hAnsi="Helvetica" w:cs="Times New Roman"/>
          <w:color w:val="0082C8"/>
          <w:sz w:val="29"/>
          <w:szCs w:val="29"/>
        </w:rPr>
      </w:pPr>
      <w:r w:rsidRPr="00266417">
        <w:rPr>
          <w:rFonts w:ascii="Helvetica" w:eastAsia="Times New Roman" w:hAnsi="Helvetica" w:cs="Times New Roman"/>
          <w:color w:val="0082C8"/>
          <w:sz w:val="29"/>
          <w:szCs w:val="29"/>
        </w:rPr>
        <w:t>3. WASH</w:t>
      </w:r>
      <w:r>
        <w:rPr>
          <w:rFonts w:ascii="Helvetica" w:eastAsia="Times New Roman" w:hAnsi="Helvetica" w:cs="Times New Roman"/>
          <w:color w:val="0082C8"/>
          <w:sz w:val="29"/>
          <w:szCs w:val="29"/>
        </w:rPr>
        <w:t xml:space="preserve"> </w:t>
      </w:r>
      <w:proofErr w:type="spellStart"/>
      <w:r w:rsidRPr="00266417">
        <w:rPr>
          <w:rFonts w:ascii="Helvetica" w:hAnsi="Helvetica" w:cs="Times New Roman"/>
          <w:color w:val="000000"/>
          <w:sz w:val="18"/>
          <w:szCs w:val="18"/>
        </w:rPr>
        <w:t>Wash</w:t>
      </w:r>
      <w:proofErr w:type="spellEnd"/>
      <w:r w:rsidRPr="00266417">
        <w:rPr>
          <w:rFonts w:ascii="Helvetica" w:hAnsi="Helvetica" w:cs="Times New Roman"/>
          <w:color w:val="000000"/>
          <w:sz w:val="18"/>
          <w:szCs w:val="18"/>
        </w:rPr>
        <w:t xml:space="preserve"> "in order," starting with lightly soiled items. This usually includes </w:t>
      </w:r>
      <w:hyperlink r:id="rId5" w:history="1">
        <w:r w:rsidRPr="00266417">
          <w:rPr>
            <w:rFonts w:ascii="Helvetica" w:hAnsi="Helvetica" w:cs="Times New Roman"/>
            <w:color w:val="000000"/>
            <w:sz w:val="18"/>
            <w:szCs w:val="18"/>
            <w:u w:val="single"/>
          </w:rPr>
          <w:t>glasses</w:t>
        </w:r>
      </w:hyperlink>
      <w:r>
        <w:rPr>
          <w:rFonts w:ascii="Helvetica" w:hAnsi="Helvetica" w:cs="Times New Roman"/>
          <w:color w:val="000000"/>
          <w:sz w:val="18"/>
          <w:szCs w:val="18"/>
        </w:rPr>
        <w:t>, cups, and silver</w:t>
      </w:r>
      <w:r w:rsidRPr="00266417">
        <w:rPr>
          <w:rFonts w:ascii="Helvetica" w:hAnsi="Helvetica" w:cs="Times New Roman"/>
          <w:color w:val="000000"/>
          <w:sz w:val="18"/>
          <w:szCs w:val="18"/>
        </w:rPr>
        <w:t xml:space="preserve">ware. Washing these items first followed by plates/bowls and serving dishes. In general, dishes wash easily if you keep them under the water while scrubbing them; as you work, pull each dish out of the water to check for missed spots. End with </w:t>
      </w:r>
      <w:r>
        <w:rPr>
          <w:rFonts w:ascii="Helvetica" w:hAnsi="Helvetica" w:cs="Times New Roman"/>
          <w:color w:val="000000"/>
          <w:sz w:val="18"/>
          <w:szCs w:val="18"/>
        </w:rPr>
        <w:t xml:space="preserve">mixing bowls and, finally, cookware such as </w:t>
      </w:r>
      <w:r w:rsidRPr="00266417">
        <w:rPr>
          <w:rFonts w:ascii="Helvetica" w:hAnsi="Helvetica" w:cs="Times New Roman"/>
          <w:color w:val="000000"/>
          <w:sz w:val="18"/>
          <w:szCs w:val="18"/>
        </w:rPr>
        <w:t>pots and pans; if you soaked pans with baked-on foods, washing will be easier. Don’t forget to wash the bottom of the pan. TIP: Be extra careful when handling kitchen </w:t>
      </w:r>
      <w:hyperlink r:id="rId6" w:history="1">
        <w:r w:rsidRPr="00266417">
          <w:rPr>
            <w:rFonts w:ascii="Helvetica" w:hAnsi="Helvetica" w:cs="Times New Roman"/>
            <w:color w:val="000000"/>
            <w:sz w:val="18"/>
            <w:szCs w:val="18"/>
            <w:u w:val="single"/>
          </w:rPr>
          <w:t>knives</w:t>
        </w:r>
      </w:hyperlink>
      <w:r w:rsidRPr="00266417">
        <w:rPr>
          <w:rFonts w:ascii="Helvetica" w:hAnsi="Helvetica" w:cs="Times New Roman"/>
          <w:color w:val="000000"/>
          <w:sz w:val="18"/>
          <w:szCs w:val="18"/>
        </w:rPr>
        <w:t>! Don’t pile them</w:t>
      </w:r>
      <w:r>
        <w:rPr>
          <w:rFonts w:ascii="Helvetica" w:hAnsi="Helvetica" w:cs="Times New Roman"/>
          <w:color w:val="000000"/>
          <w:sz w:val="18"/>
          <w:szCs w:val="18"/>
        </w:rPr>
        <w:t xml:space="preserve"> in the sink; instead, wash and dry them separately</w:t>
      </w:r>
      <w:r w:rsidRPr="00266417">
        <w:rPr>
          <w:rFonts w:ascii="Helvetica" w:hAnsi="Helvetica" w:cs="Times New Roman"/>
          <w:color w:val="000000"/>
          <w:sz w:val="18"/>
          <w:szCs w:val="18"/>
        </w:rPr>
        <w:t>.</w:t>
      </w:r>
      <w:r>
        <w:rPr>
          <w:rFonts w:ascii="Helvetica" w:hAnsi="Helvetica" w:cs="Times New Roman"/>
          <w:color w:val="000000"/>
          <w:sz w:val="18"/>
          <w:szCs w:val="18"/>
        </w:rPr>
        <w:t xml:space="preserve"> Place them behind the sink with the blade facing the wall until you are ready to clean them. Once washed, dry immediately and put away.</w:t>
      </w:r>
    </w:p>
    <w:p w14:paraId="378D8F5A" w14:textId="77777777" w:rsidR="00266417" w:rsidRPr="00266417" w:rsidRDefault="00266417" w:rsidP="00266417">
      <w:pPr>
        <w:shd w:val="clear" w:color="auto" w:fill="EDEDF5"/>
        <w:spacing w:before="240" w:after="168" w:line="264" w:lineRule="atLeast"/>
        <w:outlineLvl w:val="1"/>
        <w:rPr>
          <w:rFonts w:ascii="Helvetica" w:eastAsia="Times New Roman" w:hAnsi="Helvetica" w:cs="Times New Roman"/>
          <w:color w:val="0082C8"/>
          <w:sz w:val="29"/>
          <w:szCs w:val="29"/>
        </w:rPr>
      </w:pPr>
      <w:r w:rsidRPr="00266417">
        <w:rPr>
          <w:rFonts w:ascii="Helvetica" w:eastAsia="Times New Roman" w:hAnsi="Helvetica" w:cs="Times New Roman"/>
          <w:color w:val="0082C8"/>
          <w:sz w:val="29"/>
          <w:szCs w:val="29"/>
        </w:rPr>
        <w:t>4. RINSE</w:t>
      </w:r>
      <w:r>
        <w:rPr>
          <w:rFonts w:ascii="Helvetica" w:eastAsia="Times New Roman" w:hAnsi="Helvetica" w:cs="Times New Roman"/>
          <w:color w:val="0082C8"/>
          <w:sz w:val="29"/>
          <w:szCs w:val="29"/>
        </w:rPr>
        <w:t xml:space="preserve"> </w:t>
      </w:r>
      <w:proofErr w:type="spellStart"/>
      <w:r w:rsidRPr="00266417">
        <w:rPr>
          <w:rFonts w:ascii="Helvetica" w:hAnsi="Helvetica" w:cs="Times New Roman"/>
          <w:color w:val="000000"/>
          <w:sz w:val="18"/>
          <w:szCs w:val="18"/>
        </w:rPr>
        <w:t>Rinse</w:t>
      </w:r>
      <w:proofErr w:type="spellEnd"/>
      <w:r w:rsidRPr="00266417">
        <w:rPr>
          <w:rFonts w:ascii="Helvetica" w:hAnsi="Helvetica" w:cs="Times New Roman"/>
          <w:color w:val="000000"/>
          <w:sz w:val="18"/>
          <w:szCs w:val="18"/>
        </w:rPr>
        <w:t xml:space="preserve"> suds and residue with clean hot water. Rinse by dipping in a rinsing sink or pan, passing under a stream or spray of hot water; or, by placing them in a drying rack and pouring or spraying water over them. If you have a double sink, use the second sink to rinse off washed dishes. TIP: Be sure to rinse inside cups, bowls and glassware</w:t>
      </w:r>
    </w:p>
    <w:p w14:paraId="4CC13E85" w14:textId="77777777" w:rsidR="00266417" w:rsidRPr="00266417" w:rsidRDefault="00266417" w:rsidP="00266417">
      <w:pPr>
        <w:shd w:val="clear" w:color="auto" w:fill="EDEDF5"/>
        <w:spacing w:before="240" w:after="168" w:line="264" w:lineRule="atLeast"/>
        <w:outlineLvl w:val="1"/>
        <w:rPr>
          <w:rFonts w:ascii="Helvetica" w:eastAsia="Times New Roman" w:hAnsi="Helvetica" w:cs="Times New Roman"/>
          <w:color w:val="0082C8"/>
          <w:sz w:val="29"/>
          <w:szCs w:val="29"/>
        </w:rPr>
      </w:pPr>
      <w:r w:rsidRPr="00266417">
        <w:rPr>
          <w:rFonts w:ascii="Helvetica" w:eastAsia="Times New Roman" w:hAnsi="Helvetica" w:cs="Times New Roman"/>
          <w:color w:val="0082C8"/>
          <w:sz w:val="29"/>
          <w:szCs w:val="29"/>
        </w:rPr>
        <w:t>5. DRY</w:t>
      </w:r>
      <w:r>
        <w:rPr>
          <w:rFonts w:ascii="Helvetica" w:eastAsia="Times New Roman" w:hAnsi="Helvetica" w:cs="Times New Roman"/>
          <w:color w:val="0082C8"/>
          <w:sz w:val="29"/>
          <w:szCs w:val="29"/>
        </w:rPr>
        <w:t xml:space="preserve"> </w:t>
      </w:r>
      <w:r w:rsidRPr="00266417">
        <w:rPr>
          <w:rFonts w:ascii="Helvetica" w:hAnsi="Helvetica" w:cs="Times New Roman"/>
          <w:color w:val="000000"/>
          <w:sz w:val="18"/>
          <w:szCs w:val="18"/>
        </w:rPr>
        <w:t>Air drying is easier than towel drying. However, wiping with a clean towel is helpful when glas</w:t>
      </w:r>
      <w:r>
        <w:rPr>
          <w:rFonts w:ascii="Helvetica" w:hAnsi="Helvetica" w:cs="Times New Roman"/>
          <w:color w:val="000000"/>
          <w:sz w:val="18"/>
          <w:szCs w:val="18"/>
        </w:rPr>
        <w:t xml:space="preserve">sware or flatware is spotted, </w:t>
      </w:r>
      <w:r w:rsidRPr="00266417">
        <w:rPr>
          <w:rFonts w:ascii="Helvetica" w:hAnsi="Helvetica" w:cs="Times New Roman"/>
          <w:color w:val="000000"/>
          <w:sz w:val="18"/>
          <w:szCs w:val="18"/>
        </w:rPr>
        <w:t>filmed</w:t>
      </w:r>
      <w:r>
        <w:rPr>
          <w:rFonts w:ascii="Helvetica" w:hAnsi="Helvetica" w:cs="Times New Roman"/>
          <w:color w:val="000000"/>
          <w:sz w:val="18"/>
          <w:szCs w:val="18"/>
        </w:rPr>
        <w:t>, or if you just want to put the dishes away sooner</w:t>
      </w:r>
      <w:r w:rsidRPr="00266417">
        <w:rPr>
          <w:rFonts w:ascii="Helvetica" w:hAnsi="Helvetica" w:cs="Times New Roman"/>
          <w:color w:val="000000"/>
          <w:sz w:val="18"/>
          <w:szCs w:val="18"/>
        </w:rPr>
        <w:t>. Make sure the </w:t>
      </w:r>
      <w:hyperlink r:id="rId7" w:history="1">
        <w:r w:rsidRPr="00266417">
          <w:rPr>
            <w:rFonts w:ascii="Helvetica" w:hAnsi="Helvetica" w:cs="Times New Roman"/>
            <w:color w:val="000000"/>
            <w:sz w:val="18"/>
            <w:szCs w:val="18"/>
            <w:u w:val="single"/>
          </w:rPr>
          <w:t>towel</w:t>
        </w:r>
      </w:hyperlink>
      <w:r w:rsidRPr="00266417">
        <w:rPr>
          <w:rFonts w:ascii="Helvetica" w:hAnsi="Helvetica" w:cs="Times New Roman"/>
          <w:color w:val="000000"/>
          <w:sz w:val="18"/>
          <w:szCs w:val="18"/>
        </w:rPr>
        <w:t xml:space="preserve"> is clean, and change the towel when it becomes damp. </w:t>
      </w:r>
    </w:p>
    <w:p w14:paraId="2C885174" w14:textId="198B92EE" w:rsidR="00DF4292" w:rsidRDefault="00266417" w:rsidP="00266417">
      <w:pPr>
        <w:shd w:val="clear" w:color="auto" w:fill="EDEDF5"/>
        <w:spacing w:after="312"/>
        <w:rPr>
          <w:rFonts w:ascii="Helvetica" w:hAnsi="Helvetica" w:cs="Times New Roman"/>
          <w:color w:val="000000"/>
          <w:sz w:val="18"/>
          <w:szCs w:val="18"/>
        </w:rPr>
      </w:pPr>
      <w:r w:rsidRPr="00266417">
        <w:rPr>
          <w:rFonts w:ascii="Helvetica" w:hAnsi="Helvetica" w:cs="Times New Roman"/>
          <w:b/>
          <w:bCs/>
          <w:color w:val="000000"/>
          <w:sz w:val="18"/>
          <w:szCs w:val="18"/>
        </w:rPr>
        <w:t>One final tip:</w:t>
      </w:r>
      <w:r w:rsidRPr="00266417">
        <w:rPr>
          <w:rFonts w:ascii="Helvetica" w:hAnsi="Helvetica" w:cs="Times New Roman"/>
          <w:color w:val="000000"/>
          <w:sz w:val="18"/>
          <w:szCs w:val="18"/>
        </w:rPr>
        <w:t> clean up when you’re done. It’ll make tomorrow’s task easier! Rinse and wipe down the</w:t>
      </w:r>
      <w:r>
        <w:rPr>
          <w:rFonts w:ascii="Helvetica" w:hAnsi="Helvetica" w:cs="Times New Roman"/>
          <w:color w:val="000000"/>
          <w:sz w:val="18"/>
          <w:szCs w:val="18"/>
        </w:rPr>
        <w:t xml:space="preserve"> sink, dish drainer, and dish rack/tray</w:t>
      </w:r>
      <w:r w:rsidRPr="00266417">
        <w:rPr>
          <w:rFonts w:ascii="Helvetica" w:hAnsi="Helvetica" w:cs="Times New Roman"/>
          <w:color w:val="000000"/>
          <w:sz w:val="18"/>
          <w:szCs w:val="18"/>
        </w:rPr>
        <w:t>. Rags, dis</w:t>
      </w:r>
      <w:r>
        <w:rPr>
          <w:rFonts w:ascii="Helvetica" w:hAnsi="Helvetica" w:cs="Times New Roman"/>
          <w:color w:val="000000"/>
          <w:sz w:val="18"/>
          <w:szCs w:val="18"/>
        </w:rPr>
        <w:t>h cloths, and sponges should be</w:t>
      </w:r>
      <w:r w:rsidRPr="00266417">
        <w:rPr>
          <w:rFonts w:ascii="Helvetica" w:hAnsi="Helvetica" w:cs="Times New Roman"/>
          <w:color w:val="000000"/>
          <w:sz w:val="18"/>
          <w:szCs w:val="18"/>
        </w:rPr>
        <w:t xml:space="preserve"> laundered in the washing machine. </w:t>
      </w:r>
    </w:p>
    <w:p w14:paraId="255D7FD9" w14:textId="0EFE7A68" w:rsidR="00277751" w:rsidRDefault="00277751">
      <w:pPr>
        <w:rPr>
          <w:rFonts w:ascii="Helvetica" w:hAnsi="Helvetica" w:cs="Times New Roman"/>
          <w:color w:val="000000"/>
          <w:sz w:val="18"/>
          <w:szCs w:val="18"/>
        </w:rPr>
      </w:pPr>
      <w:r>
        <w:rPr>
          <w:rFonts w:ascii="Helvetica" w:hAnsi="Helvetica" w:cs="Times New Roman"/>
          <w:color w:val="000000"/>
          <w:sz w:val="18"/>
          <w:szCs w:val="18"/>
        </w:rPr>
        <w:br w:type="page"/>
      </w:r>
    </w:p>
    <w:p w14:paraId="540A3987" w14:textId="77777777" w:rsidR="00277751" w:rsidRPr="00F54CB2" w:rsidRDefault="00277751" w:rsidP="00277751">
      <w:pPr>
        <w:jc w:val="center"/>
        <w:rPr>
          <w:rFonts w:ascii="Lucida Grande" w:hAnsi="Lucida Grande"/>
          <w:b/>
          <w:color w:val="000000"/>
          <w:sz w:val="26"/>
        </w:rPr>
      </w:pPr>
      <w:r w:rsidRPr="00F54CB2">
        <w:rPr>
          <w:rFonts w:ascii="Lucida Grande" w:hAnsi="Lucida Grande"/>
          <w:b/>
          <w:color w:val="000000"/>
          <w:sz w:val="26"/>
        </w:rPr>
        <w:lastRenderedPageBreak/>
        <w:t>Basic Table Manners</w:t>
      </w:r>
    </w:p>
    <w:p w14:paraId="274DC04B" w14:textId="77777777" w:rsidR="00277751" w:rsidRPr="00293C76" w:rsidRDefault="00277751" w:rsidP="00277751">
      <w:pPr>
        <w:rPr>
          <w:rFonts w:ascii="Lucida Grande" w:hAnsi="Lucida Grande"/>
          <w:color w:val="000000"/>
          <w:sz w:val="26"/>
        </w:rPr>
      </w:pPr>
    </w:p>
    <w:p w14:paraId="6CD6C553" w14:textId="77777777" w:rsidR="00277751" w:rsidRPr="00277751" w:rsidRDefault="00277751" w:rsidP="00277751">
      <w:pPr>
        <w:rPr>
          <w:rFonts w:ascii="Lucida Grande" w:hAnsi="Lucida Grande"/>
          <w:i/>
          <w:color w:val="000000"/>
        </w:rPr>
      </w:pPr>
      <w:r w:rsidRPr="00277751">
        <w:rPr>
          <w:rFonts w:ascii="Lucida Grande" w:hAnsi="Lucida Grande"/>
          <w:i/>
          <w:color w:val="000000"/>
        </w:rPr>
        <w:t xml:space="preserve">Good basic table manners are important because they ensure that both guests and hosts are comfortable at the table. </w:t>
      </w:r>
    </w:p>
    <w:p w14:paraId="065CF751" w14:textId="77777777" w:rsidR="00277751" w:rsidRPr="00277751" w:rsidRDefault="00277751" w:rsidP="00277751">
      <w:pPr>
        <w:rPr>
          <w:rFonts w:ascii="Lucida Grande" w:hAnsi="Lucida Grande"/>
          <w:color w:val="000000"/>
        </w:rPr>
      </w:pPr>
    </w:p>
    <w:p w14:paraId="3788A323" w14:textId="77777777" w:rsidR="00277751" w:rsidRPr="00277751" w:rsidRDefault="00277751" w:rsidP="00277751">
      <w:pPr>
        <w:rPr>
          <w:rFonts w:ascii="Lucida Grande" w:hAnsi="Lucida Grande"/>
          <w:color w:val="000000"/>
        </w:rPr>
      </w:pPr>
      <w:r w:rsidRPr="00277751">
        <w:rPr>
          <w:rFonts w:ascii="Lucida Grande" w:hAnsi="Lucida Grande"/>
          <w:color w:val="000000"/>
        </w:rPr>
        <w:t xml:space="preserve">1. </w:t>
      </w:r>
      <w:r w:rsidRPr="00277751">
        <w:rPr>
          <w:rFonts w:ascii="Lucida Grande" w:hAnsi="Lucida Grande"/>
          <w:b/>
          <w:color w:val="000000"/>
        </w:rPr>
        <w:t xml:space="preserve">Sit up straight. </w:t>
      </w:r>
      <w:r w:rsidRPr="00277751">
        <w:rPr>
          <w:rFonts w:ascii="Lucida Grande" w:hAnsi="Lucida Grande"/>
          <w:color w:val="000000"/>
        </w:rPr>
        <w:t xml:space="preserve">Try not to slouch or lean back in your chair. </w:t>
      </w:r>
    </w:p>
    <w:p w14:paraId="0FE73ED9" w14:textId="77777777" w:rsidR="00277751" w:rsidRPr="00277751" w:rsidRDefault="00277751" w:rsidP="00277751">
      <w:pPr>
        <w:rPr>
          <w:rFonts w:ascii="Lucida Grande" w:hAnsi="Lucida Grande"/>
          <w:color w:val="000000"/>
        </w:rPr>
      </w:pPr>
    </w:p>
    <w:p w14:paraId="3562C919" w14:textId="77777777" w:rsidR="00277751" w:rsidRPr="00277751" w:rsidRDefault="00277751" w:rsidP="00277751">
      <w:pPr>
        <w:rPr>
          <w:rFonts w:ascii="Lucida Grande" w:hAnsi="Lucida Grande"/>
          <w:color w:val="000000"/>
        </w:rPr>
      </w:pPr>
      <w:r w:rsidRPr="00277751">
        <w:rPr>
          <w:rFonts w:ascii="Lucida Grande" w:hAnsi="Lucida Grande"/>
          <w:color w:val="000000"/>
        </w:rPr>
        <w:t xml:space="preserve">2. </w:t>
      </w:r>
      <w:r w:rsidRPr="00277751">
        <w:rPr>
          <w:rFonts w:ascii="Lucida Grande" w:hAnsi="Lucida Grande"/>
          <w:b/>
          <w:color w:val="000000"/>
        </w:rPr>
        <w:t>Don't speak with your mouth full of food.</w:t>
      </w:r>
      <w:r w:rsidRPr="00277751">
        <w:rPr>
          <w:rFonts w:ascii="Lucida Grande" w:hAnsi="Lucida Grande"/>
          <w:color w:val="000000"/>
        </w:rPr>
        <w:t xml:space="preserve"> Sure, you've heard your parents say it a hundred times, but no one likes to see a ball of masticated meat in your mouth. If you feel you must speak immediately, if you have only a relatively small bite, tuck it into your </w:t>
      </w:r>
      <w:proofErr w:type="spellStart"/>
      <w:r w:rsidRPr="00277751">
        <w:rPr>
          <w:rFonts w:ascii="Lucida Grande" w:hAnsi="Lucida Grande"/>
          <w:color w:val="000000"/>
        </w:rPr>
        <w:t>cheek</w:t>
      </w:r>
      <w:proofErr w:type="spellEnd"/>
      <w:r w:rsidRPr="00277751">
        <w:rPr>
          <w:rFonts w:ascii="Lucida Grande" w:hAnsi="Lucida Grande"/>
          <w:color w:val="000000"/>
        </w:rPr>
        <w:t xml:space="preserve"> with your tongue and speak briefly and cover your mouth in case something comes out (it will hit your hand and not someone at the table).</w:t>
      </w:r>
    </w:p>
    <w:p w14:paraId="29C99BC0" w14:textId="77777777" w:rsidR="00277751" w:rsidRPr="00277751" w:rsidRDefault="00277751" w:rsidP="00277751">
      <w:pPr>
        <w:rPr>
          <w:rFonts w:ascii="Lucida Grande" w:hAnsi="Lucida Grande"/>
          <w:color w:val="000000"/>
        </w:rPr>
      </w:pPr>
    </w:p>
    <w:p w14:paraId="3668DC28" w14:textId="77777777" w:rsidR="00277751" w:rsidRPr="00277751" w:rsidRDefault="00277751" w:rsidP="00277751">
      <w:pPr>
        <w:rPr>
          <w:rFonts w:ascii="Lucida Grande" w:hAnsi="Lucida Grande"/>
          <w:color w:val="000000"/>
        </w:rPr>
      </w:pPr>
      <w:r w:rsidRPr="00277751">
        <w:rPr>
          <w:rFonts w:ascii="Lucida Grande" w:hAnsi="Lucida Grande"/>
          <w:color w:val="000000"/>
        </w:rPr>
        <w:t xml:space="preserve">3. </w:t>
      </w:r>
      <w:r w:rsidRPr="00277751">
        <w:rPr>
          <w:rFonts w:ascii="Lucida Grande" w:hAnsi="Lucida Grande"/>
          <w:b/>
          <w:color w:val="000000"/>
        </w:rPr>
        <w:t>Chew quietly, and try not to slurp.</w:t>
      </w:r>
      <w:r w:rsidRPr="00277751">
        <w:rPr>
          <w:rFonts w:ascii="Lucida Grande" w:hAnsi="Lucida Grande"/>
          <w:color w:val="000000"/>
        </w:rPr>
        <w:t xml:space="preserve"> Making noises is not only unappetizing, and distracting, but it can also interrupt the flow of conversation.</w:t>
      </w:r>
    </w:p>
    <w:p w14:paraId="6FD2C857" w14:textId="77777777" w:rsidR="00277751" w:rsidRPr="00277751" w:rsidRDefault="00277751" w:rsidP="00277751">
      <w:pPr>
        <w:rPr>
          <w:rFonts w:ascii="Lucida Grande" w:hAnsi="Lucida Grande"/>
          <w:color w:val="000000"/>
        </w:rPr>
      </w:pPr>
    </w:p>
    <w:p w14:paraId="045C9B55" w14:textId="77777777" w:rsidR="00277751" w:rsidRPr="00277751" w:rsidRDefault="00277751" w:rsidP="00277751">
      <w:pPr>
        <w:rPr>
          <w:rFonts w:ascii="Lucida Grande" w:hAnsi="Lucida Grande"/>
          <w:color w:val="000000"/>
        </w:rPr>
      </w:pPr>
      <w:r w:rsidRPr="00277751">
        <w:rPr>
          <w:rFonts w:ascii="Lucida Grande" w:hAnsi="Lucida Grande"/>
          <w:color w:val="000000"/>
        </w:rPr>
        <w:t xml:space="preserve">4. </w:t>
      </w:r>
      <w:r w:rsidRPr="00277751">
        <w:rPr>
          <w:rFonts w:ascii="Lucida Grande" w:hAnsi="Lucida Grande"/>
          <w:b/>
          <w:color w:val="000000"/>
        </w:rPr>
        <w:t>Keep bites small.</w:t>
      </w:r>
      <w:r w:rsidRPr="00277751">
        <w:rPr>
          <w:rFonts w:ascii="Lucida Grande" w:hAnsi="Lucida Grande"/>
          <w:color w:val="000000"/>
        </w:rPr>
        <w:t xml:space="preserve"> In order to facilitate the above rules, it is smart to keep bite sizes to a moderate forkful. Cut meat and salad so that it doesn't hang from your mouth. Don't cut all of your food at one time, this tends to remind people of feeding small children.</w:t>
      </w:r>
    </w:p>
    <w:p w14:paraId="6FBFCABE" w14:textId="77777777" w:rsidR="00277751" w:rsidRPr="00277751" w:rsidRDefault="00277751" w:rsidP="00277751">
      <w:pPr>
        <w:rPr>
          <w:rFonts w:ascii="Lucida Grande" w:hAnsi="Lucida Grande"/>
          <w:color w:val="000000"/>
        </w:rPr>
      </w:pPr>
    </w:p>
    <w:p w14:paraId="2BD1C413" w14:textId="77777777" w:rsidR="00277751" w:rsidRPr="00277751" w:rsidRDefault="00277751" w:rsidP="00277751">
      <w:pPr>
        <w:rPr>
          <w:rFonts w:ascii="Lucida Grande" w:hAnsi="Lucida Grande"/>
          <w:color w:val="000000"/>
        </w:rPr>
      </w:pPr>
      <w:r w:rsidRPr="00277751">
        <w:rPr>
          <w:rFonts w:ascii="Lucida Grande" w:hAnsi="Lucida Grande"/>
          <w:color w:val="000000"/>
        </w:rPr>
        <w:t xml:space="preserve">5. </w:t>
      </w:r>
      <w:r w:rsidRPr="00277751">
        <w:rPr>
          <w:rFonts w:ascii="Lucida Grande" w:hAnsi="Lucida Grande"/>
          <w:b/>
          <w:color w:val="000000"/>
        </w:rPr>
        <w:t>Eat at a leisurely pace.</w:t>
      </w:r>
      <w:r w:rsidRPr="00277751">
        <w:rPr>
          <w:rFonts w:ascii="Lucida Grande" w:hAnsi="Lucida Grande"/>
          <w:color w:val="000000"/>
        </w:rPr>
        <w:t xml:space="preserve"> This rule, besides being good for the digestion, also shows your host that you want to savor the food and the company. Eating quickly and running is sign of disrespect for the host, as it shows that your focus is on the food and that you would rather be at home watching the grass grow than passing time with your host.</w:t>
      </w:r>
    </w:p>
    <w:p w14:paraId="295BD9DB" w14:textId="77777777" w:rsidR="00277751" w:rsidRPr="00277751" w:rsidRDefault="00277751" w:rsidP="00277751">
      <w:pPr>
        <w:rPr>
          <w:rFonts w:ascii="Lucida Grande" w:hAnsi="Lucida Grande"/>
          <w:color w:val="000000"/>
        </w:rPr>
      </w:pPr>
    </w:p>
    <w:p w14:paraId="43C16EF0" w14:textId="77777777" w:rsidR="00277751" w:rsidRPr="00277751" w:rsidRDefault="00277751" w:rsidP="00277751">
      <w:pPr>
        <w:rPr>
          <w:rFonts w:ascii="Lucida Grande" w:hAnsi="Lucida Grande"/>
          <w:color w:val="000000"/>
        </w:rPr>
      </w:pPr>
      <w:r w:rsidRPr="00277751">
        <w:rPr>
          <w:rFonts w:ascii="Lucida Grande" w:hAnsi="Lucida Grande"/>
          <w:color w:val="000000"/>
        </w:rPr>
        <w:t xml:space="preserve">6. </w:t>
      </w:r>
      <w:r w:rsidRPr="00277751">
        <w:rPr>
          <w:rFonts w:ascii="Lucida Grande" w:hAnsi="Lucida Grande"/>
          <w:b/>
          <w:color w:val="000000"/>
        </w:rPr>
        <w:t>Don't wave utensils in the air</w:t>
      </w:r>
      <w:r w:rsidRPr="00277751">
        <w:rPr>
          <w:rFonts w:ascii="Lucida Grande" w:hAnsi="Lucida Grande"/>
          <w:color w:val="000000"/>
        </w:rPr>
        <w:t>, especially knives or if there is food on them. Besides the danger of knocking over glasses, piercing waiters or launching a pea into the eye of your date, this is a sign of being too excited, which may be unappealing to those present. Earnestness is to be commended, but irrational exuberance goes beyond the limits of good table manners.</w:t>
      </w:r>
    </w:p>
    <w:p w14:paraId="6EC9D8DB" w14:textId="77777777" w:rsidR="00277751" w:rsidRPr="00277751" w:rsidRDefault="00277751" w:rsidP="00277751">
      <w:pPr>
        <w:rPr>
          <w:rFonts w:ascii="Lucida Grande" w:hAnsi="Lucida Grande"/>
          <w:color w:val="000000"/>
        </w:rPr>
      </w:pPr>
    </w:p>
    <w:p w14:paraId="50914A6F" w14:textId="77777777" w:rsidR="00277751" w:rsidRPr="00277751" w:rsidRDefault="00277751" w:rsidP="00277751">
      <w:pPr>
        <w:rPr>
          <w:rFonts w:ascii="Lucida Grande" w:hAnsi="Lucida Grande"/>
          <w:color w:val="000000"/>
        </w:rPr>
      </w:pPr>
      <w:r w:rsidRPr="00277751">
        <w:rPr>
          <w:rFonts w:ascii="Lucida Grande" w:hAnsi="Lucida Grande"/>
          <w:color w:val="000000"/>
        </w:rPr>
        <w:t xml:space="preserve">7. </w:t>
      </w:r>
      <w:r w:rsidRPr="00277751">
        <w:rPr>
          <w:rFonts w:ascii="Lucida Grande" w:hAnsi="Lucida Grande"/>
          <w:b/>
          <w:color w:val="000000"/>
        </w:rPr>
        <w:t>Keep your elbows off the table.</w:t>
      </w:r>
      <w:r w:rsidRPr="00277751">
        <w:rPr>
          <w:rFonts w:ascii="Lucida Grande" w:hAnsi="Lucida Grande"/>
          <w:color w:val="000000"/>
        </w:rPr>
        <w:t xml:space="preserve"> You have also heard this one from your parents, but in close dining situations it is a vital rule. Elbows take up table space and can be a danger in knocking plates or glasses. Elbows on the table give you something to lean on and tend to lull you into slouching. If you must lean on the table a good tactic is to rest part of your forearm on the table.</w:t>
      </w:r>
    </w:p>
    <w:p w14:paraId="70E16E58" w14:textId="77777777" w:rsidR="00277751" w:rsidRPr="00277751" w:rsidRDefault="00277751" w:rsidP="00277751">
      <w:pPr>
        <w:rPr>
          <w:rFonts w:ascii="Lucida Grande" w:hAnsi="Lucida Grande"/>
          <w:color w:val="000000"/>
        </w:rPr>
      </w:pPr>
    </w:p>
    <w:p w14:paraId="13532700" w14:textId="77777777" w:rsidR="00277751" w:rsidRPr="00277751" w:rsidRDefault="00277751" w:rsidP="00277751">
      <w:pPr>
        <w:rPr>
          <w:rFonts w:ascii="Lucida Grande" w:hAnsi="Lucida Grande"/>
          <w:color w:val="000000"/>
        </w:rPr>
      </w:pPr>
      <w:r w:rsidRPr="00277751">
        <w:rPr>
          <w:rFonts w:ascii="Lucida Grande" w:hAnsi="Lucida Grande"/>
          <w:color w:val="000000"/>
        </w:rPr>
        <w:t xml:space="preserve">8. </w:t>
      </w:r>
      <w:r w:rsidRPr="00277751">
        <w:rPr>
          <w:rFonts w:ascii="Lucida Grande" w:hAnsi="Lucida Grande"/>
          <w:b/>
          <w:color w:val="000000"/>
        </w:rPr>
        <w:t>Don't Reach.</w:t>
      </w:r>
      <w:r w:rsidRPr="00277751">
        <w:rPr>
          <w:rFonts w:ascii="Lucida Grande" w:hAnsi="Lucida Grande"/>
          <w:color w:val="000000"/>
        </w:rPr>
        <w:t xml:space="preserve"> You don't want to get in the way of people either eating or talking. Not only is it as impolite as standing in front of a TV with other people behind you, but there is always the possibility of upsetting glasses or running your sleeve through someone's mashed potatoes. Politely request for things to be passed.</w:t>
      </w:r>
    </w:p>
    <w:p w14:paraId="780BD661" w14:textId="77777777" w:rsidR="00277751" w:rsidRPr="00277751" w:rsidRDefault="00277751" w:rsidP="00277751">
      <w:pPr>
        <w:rPr>
          <w:rFonts w:ascii="Lucida Grande" w:hAnsi="Lucida Grande"/>
          <w:color w:val="000000"/>
        </w:rPr>
      </w:pPr>
    </w:p>
    <w:p w14:paraId="792C4DF5" w14:textId="77777777" w:rsidR="00277751" w:rsidRPr="00277751" w:rsidRDefault="00277751" w:rsidP="00277751">
      <w:pPr>
        <w:rPr>
          <w:rFonts w:ascii="Lucida Grande" w:hAnsi="Lucida Grande"/>
          <w:color w:val="000000"/>
        </w:rPr>
      </w:pPr>
      <w:r w:rsidRPr="00277751">
        <w:rPr>
          <w:rFonts w:ascii="Lucida Grande" w:hAnsi="Lucida Grande"/>
          <w:color w:val="000000"/>
        </w:rPr>
        <w:lastRenderedPageBreak/>
        <w:t xml:space="preserve">9. </w:t>
      </w:r>
      <w:r w:rsidRPr="00277751">
        <w:rPr>
          <w:rFonts w:ascii="Lucida Grande" w:hAnsi="Lucida Grande"/>
          <w:b/>
          <w:color w:val="000000"/>
        </w:rPr>
        <w:t>Don't forget please and thank you.</w:t>
      </w:r>
      <w:r w:rsidRPr="00277751">
        <w:rPr>
          <w:rFonts w:ascii="Lucida Grande" w:hAnsi="Lucida Grande"/>
          <w:color w:val="000000"/>
        </w:rPr>
        <w:t xml:space="preserve"> These are handy words in most situations but especially vital at the table where common courtesies are noticed by everyone present.</w:t>
      </w:r>
    </w:p>
    <w:p w14:paraId="33B7A09F" w14:textId="77777777" w:rsidR="00277751" w:rsidRPr="00277751" w:rsidRDefault="00277751" w:rsidP="00277751">
      <w:pPr>
        <w:rPr>
          <w:rFonts w:ascii="Lucida Grande" w:hAnsi="Lucida Grande"/>
          <w:color w:val="000000"/>
        </w:rPr>
      </w:pPr>
    </w:p>
    <w:p w14:paraId="2699CDE7" w14:textId="77777777" w:rsidR="00277751" w:rsidRPr="00277751" w:rsidRDefault="00277751" w:rsidP="00277751">
      <w:pPr>
        <w:rPr>
          <w:rFonts w:ascii="Lucida Grande" w:hAnsi="Lucida Grande"/>
          <w:color w:val="000000"/>
        </w:rPr>
      </w:pPr>
      <w:r w:rsidRPr="00277751">
        <w:rPr>
          <w:rFonts w:ascii="Lucida Grande" w:hAnsi="Lucida Grande"/>
          <w:color w:val="000000"/>
        </w:rPr>
        <w:t xml:space="preserve">10. </w:t>
      </w:r>
      <w:r w:rsidRPr="00277751">
        <w:rPr>
          <w:rFonts w:ascii="Lucida Grande" w:hAnsi="Lucida Grande"/>
          <w:b/>
          <w:color w:val="000000"/>
        </w:rPr>
        <w:t>Excuse yourself when leaving the table.</w:t>
      </w:r>
      <w:r w:rsidRPr="00277751">
        <w:rPr>
          <w:rFonts w:ascii="Lucida Grande" w:hAnsi="Lucida Grande"/>
          <w:color w:val="000000"/>
        </w:rPr>
        <w:t xml:space="preserve"> You don't want people to think that you are tired of their company. If you must leave the table make your excuses somewhat obvious and appear to be pressing. You want to leave people with the impression that you would rather remain at the table talking with them than doing anything else, but the matter at hand is so pressing that it must be attended to at once.</w:t>
      </w:r>
    </w:p>
    <w:p w14:paraId="757CDE19" w14:textId="77777777" w:rsidR="00277751" w:rsidRPr="00277751" w:rsidRDefault="00277751" w:rsidP="00277751">
      <w:pPr>
        <w:rPr>
          <w:rFonts w:ascii="Lucida Grande" w:hAnsi="Lucida Grande"/>
          <w:color w:val="000000"/>
        </w:rPr>
      </w:pPr>
    </w:p>
    <w:p w14:paraId="5261545A" w14:textId="77777777" w:rsidR="00277751" w:rsidRPr="00277751" w:rsidRDefault="00277751" w:rsidP="00277751">
      <w:pPr>
        <w:rPr>
          <w:rFonts w:ascii="Lucida Grande" w:hAnsi="Lucida Grande"/>
          <w:color w:val="000000"/>
        </w:rPr>
      </w:pPr>
      <w:r w:rsidRPr="00277751">
        <w:rPr>
          <w:rFonts w:ascii="Lucida Grande" w:hAnsi="Lucida Grande"/>
          <w:color w:val="000000"/>
        </w:rPr>
        <w:t xml:space="preserve">11. </w:t>
      </w:r>
      <w:r w:rsidRPr="00277751">
        <w:rPr>
          <w:rFonts w:ascii="Lucida Grande" w:hAnsi="Lucida Grande"/>
          <w:b/>
          <w:color w:val="000000"/>
        </w:rPr>
        <w:t>Compliment the Cook.</w:t>
      </w:r>
      <w:r w:rsidRPr="00277751">
        <w:rPr>
          <w:rFonts w:ascii="Lucida Grande" w:hAnsi="Lucida Grande"/>
          <w:color w:val="000000"/>
        </w:rPr>
        <w:t xml:space="preserve"> Even if the food is perfectly awful say something nice. You don't have to lie, simply find the positive side of the burnt leg of lamb..."Gee, the sauce was sure tasty." It is always pleasant to end a meal on a positive note and acknowledge the time and effort someone has put into creating a meal for you.</w:t>
      </w:r>
    </w:p>
    <w:p w14:paraId="7AEDD07E" w14:textId="77777777" w:rsidR="00277751" w:rsidRPr="00277751" w:rsidRDefault="00277751" w:rsidP="00277751">
      <w:pPr>
        <w:rPr>
          <w:rFonts w:ascii="Lucida Grande" w:hAnsi="Lucida Grande"/>
          <w:color w:val="000000"/>
        </w:rPr>
      </w:pPr>
    </w:p>
    <w:p w14:paraId="10645CC6" w14:textId="77777777" w:rsidR="00277751" w:rsidRPr="00277751" w:rsidRDefault="00277751" w:rsidP="00277751">
      <w:r w:rsidRPr="00277751">
        <w:rPr>
          <w:rFonts w:ascii="Lucida Grande" w:hAnsi="Lucida Grande"/>
          <w:color w:val="000000"/>
        </w:rPr>
        <w:t xml:space="preserve">12. </w:t>
      </w:r>
      <w:r w:rsidRPr="00277751">
        <w:rPr>
          <w:rFonts w:ascii="Lucida Grande" w:hAnsi="Lucida Grande"/>
          <w:b/>
          <w:color w:val="000000"/>
        </w:rPr>
        <w:t xml:space="preserve">Wipe your mouth before drinking. </w:t>
      </w:r>
      <w:r w:rsidRPr="00277751">
        <w:rPr>
          <w:rFonts w:ascii="Lucida Grande" w:hAnsi="Lucida Grande"/>
          <w:color w:val="000000"/>
        </w:rPr>
        <w:t xml:space="preserve">Ever notice that gross smudge on the edge of your water glass? This can be avoided by first wiping your lips with your napkin. </w:t>
      </w:r>
    </w:p>
    <w:p w14:paraId="09E84C85" w14:textId="77777777" w:rsidR="00277751" w:rsidRDefault="00277751">
      <w:pPr>
        <w:rPr>
          <w:rFonts w:ascii="Helvetica" w:hAnsi="Helvetica" w:cs="Times New Roman"/>
          <w:color w:val="000000"/>
          <w:sz w:val="18"/>
          <w:szCs w:val="18"/>
        </w:rPr>
      </w:pPr>
    </w:p>
    <w:p w14:paraId="2FCC4EE1" w14:textId="530F6E55" w:rsidR="00277751" w:rsidRDefault="00277751" w:rsidP="00277751">
      <w:pPr>
        <w:rPr>
          <w:rFonts w:ascii="Lucida Grande" w:hAnsi="Lucida Grande"/>
          <w:color w:val="000000"/>
        </w:rPr>
      </w:pPr>
      <w:r w:rsidRPr="00277751">
        <w:rPr>
          <w:rFonts w:ascii="Lucida Grande" w:hAnsi="Lucida Grande"/>
          <w:color w:val="000000"/>
        </w:rPr>
        <w:t>1</w:t>
      </w:r>
      <w:r>
        <w:rPr>
          <w:rFonts w:ascii="Lucida Grande" w:hAnsi="Lucida Grande"/>
          <w:color w:val="000000"/>
        </w:rPr>
        <w:t>3</w:t>
      </w:r>
      <w:r w:rsidRPr="00277751">
        <w:rPr>
          <w:rFonts w:ascii="Lucida Grande" w:hAnsi="Lucida Grande"/>
          <w:color w:val="000000"/>
        </w:rPr>
        <w:t xml:space="preserve">. </w:t>
      </w:r>
      <w:r>
        <w:rPr>
          <w:rFonts w:ascii="Lucida Grande" w:hAnsi="Lucida Grande"/>
          <w:b/>
          <w:color w:val="000000"/>
        </w:rPr>
        <w:t>Don’t place your napkin on the table until all are finished</w:t>
      </w:r>
      <w:r w:rsidRPr="00277751">
        <w:rPr>
          <w:rFonts w:ascii="Lucida Grande" w:hAnsi="Lucida Grande"/>
          <w:b/>
          <w:color w:val="000000"/>
        </w:rPr>
        <w:t xml:space="preserve">. </w:t>
      </w:r>
      <w:r>
        <w:rPr>
          <w:rFonts w:ascii="Lucida Grande" w:hAnsi="Lucida Grande"/>
          <w:color w:val="000000"/>
        </w:rPr>
        <w:t>You may be done, but others that are still eating don’t need to see what is all over your napkin while they finish their meal. Also, that’s a sign to the server that you are done and they may start clearing plates/bring the check, but people at the table may still want more food.</w:t>
      </w:r>
    </w:p>
    <w:p w14:paraId="120883A8" w14:textId="77777777" w:rsidR="00277751" w:rsidRDefault="00277751" w:rsidP="00277751">
      <w:pPr>
        <w:rPr>
          <w:rFonts w:ascii="Lucida Grande" w:hAnsi="Lucida Grande"/>
          <w:color w:val="000000"/>
        </w:rPr>
      </w:pPr>
    </w:p>
    <w:p w14:paraId="0EC73602" w14:textId="327EC170" w:rsidR="00277751" w:rsidRDefault="00277751" w:rsidP="00277751">
      <w:pPr>
        <w:rPr>
          <w:rFonts w:ascii="Lucida Grande" w:hAnsi="Lucida Grande"/>
          <w:color w:val="000000"/>
        </w:rPr>
      </w:pPr>
      <w:r w:rsidRPr="00277751">
        <w:rPr>
          <w:rFonts w:ascii="Lucida Grande" w:hAnsi="Lucida Grande"/>
          <w:color w:val="000000"/>
        </w:rPr>
        <w:t>1</w:t>
      </w:r>
      <w:r>
        <w:rPr>
          <w:rFonts w:ascii="Lucida Grande" w:hAnsi="Lucida Grande"/>
          <w:color w:val="000000"/>
        </w:rPr>
        <w:t>4</w:t>
      </w:r>
      <w:r w:rsidRPr="00277751">
        <w:rPr>
          <w:rFonts w:ascii="Lucida Grande" w:hAnsi="Lucida Grande"/>
          <w:color w:val="000000"/>
        </w:rPr>
        <w:t xml:space="preserve">. </w:t>
      </w:r>
      <w:r>
        <w:rPr>
          <w:rFonts w:ascii="Lucida Grande" w:hAnsi="Lucida Grande"/>
          <w:b/>
          <w:color w:val="000000"/>
        </w:rPr>
        <w:t>In the United States, tipping 15% is customary.</w:t>
      </w:r>
      <w:r w:rsidRPr="00277751">
        <w:rPr>
          <w:rFonts w:ascii="Lucida Grande" w:hAnsi="Lucida Grande"/>
          <w:b/>
          <w:color w:val="000000"/>
        </w:rPr>
        <w:t xml:space="preserve"> </w:t>
      </w:r>
      <w:r>
        <w:rPr>
          <w:rFonts w:ascii="Lucida Grande" w:hAnsi="Lucida Grande"/>
          <w:color w:val="000000"/>
        </w:rPr>
        <w:t>The pricing structure for food/service does not allow for food service workers to earn a livable wage, so they rely on tips. If their service is exemplary, consider tipping more.</w:t>
      </w:r>
    </w:p>
    <w:p w14:paraId="43CFAC7F" w14:textId="77777777" w:rsidR="00277751" w:rsidRPr="00277751" w:rsidRDefault="00277751" w:rsidP="00277751"/>
    <w:p w14:paraId="3AC76700" w14:textId="77777777" w:rsidR="00277751" w:rsidRPr="00277751" w:rsidRDefault="00277751" w:rsidP="00277751"/>
    <w:p w14:paraId="53AAA1B3" w14:textId="4EF6A40E" w:rsidR="00277751" w:rsidRDefault="00277751" w:rsidP="00277751">
      <w:pPr>
        <w:jc w:val="center"/>
        <w:rPr>
          <w:rFonts w:ascii="Helvetica" w:hAnsi="Helvetica" w:cs="Times New Roman"/>
          <w:color w:val="000000"/>
          <w:sz w:val="18"/>
          <w:szCs w:val="18"/>
        </w:rPr>
      </w:pPr>
      <w:r w:rsidRPr="00277751">
        <w:rPr>
          <w:rFonts w:ascii="Helvetica" w:hAnsi="Helvetica" w:cs="Times New Roman"/>
          <w:color w:val="000000"/>
          <w:sz w:val="18"/>
          <w:szCs w:val="18"/>
        </w:rPr>
        <w:drawing>
          <wp:inline distT="0" distB="0" distL="0" distR="0" wp14:anchorId="67008BDE" wp14:editId="1D106890">
            <wp:extent cx="3621475" cy="243211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646843" cy="2449150"/>
                    </a:xfrm>
                    <a:prstGeom prst="rect">
                      <a:avLst/>
                    </a:prstGeom>
                  </pic:spPr>
                </pic:pic>
              </a:graphicData>
            </a:graphic>
          </wp:inline>
        </w:drawing>
      </w:r>
      <w:r>
        <w:rPr>
          <w:rFonts w:ascii="Helvetica" w:hAnsi="Helvetica" w:cs="Times New Roman"/>
          <w:color w:val="000000"/>
          <w:sz w:val="18"/>
          <w:szCs w:val="18"/>
        </w:rPr>
        <w:br w:type="page"/>
      </w:r>
    </w:p>
    <w:p w14:paraId="11161DE1" w14:textId="61547375" w:rsidR="00277751" w:rsidRDefault="00277751" w:rsidP="00277751">
      <w:pPr>
        <w:ind w:left="2160" w:firstLine="720"/>
        <w:rPr>
          <w:rFonts w:ascii="Arial" w:hAnsi="Arial" w:cs="Arial"/>
          <w:b/>
          <w:bCs/>
        </w:rPr>
      </w:pPr>
      <w:r>
        <w:rPr>
          <w:rFonts w:ascii="Arial" w:hAnsi="Arial" w:cs="Arial"/>
          <w:b/>
          <w:bCs/>
        </w:rPr>
        <w:lastRenderedPageBreak/>
        <w:t>COOKING TERMS</w:t>
      </w:r>
    </w:p>
    <w:p w14:paraId="1885023A" w14:textId="77777777" w:rsidR="00277751" w:rsidRDefault="00277751" w:rsidP="00277751">
      <w:pPr>
        <w:rPr>
          <w:rFonts w:ascii="Arial" w:hAnsi="Arial" w:cs="Arial"/>
          <w:sz w:val="20"/>
        </w:rPr>
      </w:pPr>
    </w:p>
    <w:p w14:paraId="41B33B78" w14:textId="77777777" w:rsidR="00277751" w:rsidRDefault="00277751" w:rsidP="00277751">
      <w:pPr>
        <w:rPr>
          <w:rFonts w:ascii="Arial" w:hAnsi="Arial" w:cs="Arial"/>
          <w:sz w:val="20"/>
        </w:rPr>
      </w:pPr>
      <w:r>
        <w:rPr>
          <w:rFonts w:ascii="Arial" w:hAnsi="Arial" w:cs="Arial"/>
          <w:sz w:val="20"/>
        </w:rPr>
        <w:t>_____ 1.  Bake</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A.   To cut into very small cubes.</w:t>
      </w:r>
    </w:p>
    <w:p w14:paraId="13FD409D" w14:textId="77777777" w:rsidR="00277751" w:rsidRDefault="00277751" w:rsidP="00277751">
      <w:pPr>
        <w:numPr>
          <w:ilvl w:val="0"/>
          <w:numId w:val="17"/>
        </w:numPr>
        <w:rPr>
          <w:rFonts w:ascii="Arial" w:hAnsi="Arial" w:cs="Arial"/>
          <w:sz w:val="20"/>
        </w:rPr>
      </w:pPr>
      <w:r>
        <w:rPr>
          <w:rFonts w:ascii="Arial" w:hAnsi="Arial" w:cs="Arial"/>
          <w:sz w:val="20"/>
        </w:rPr>
        <w:t xml:space="preserve">To cook over, under, or in front of hot coals or a gas </w:t>
      </w:r>
    </w:p>
    <w:p w14:paraId="75A48E97" w14:textId="77777777" w:rsidR="00277751" w:rsidRDefault="00277751" w:rsidP="00277751">
      <w:pPr>
        <w:rPr>
          <w:rFonts w:ascii="Arial" w:hAnsi="Arial" w:cs="Arial"/>
          <w:sz w:val="20"/>
        </w:rPr>
      </w:pPr>
      <w:r>
        <w:rPr>
          <w:rFonts w:ascii="Arial" w:hAnsi="Arial" w:cs="Arial"/>
          <w:sz w:val="20"/>
        </w:rPr>
        <w:t>_____ 2.  Barbecue</w:t>
      </w:r>
      <w:r>
        <w:rPr>
          <w:rFonts w:ascii="Arial" w:hAnsi="Arial" w:cs="Arial"/>
          <w:sz w:val="20"/>
        </w:rPr>
        <w:tab/>
      </w:r>
      <w:r>
        <w:rPr>
          <w:rFonts w:ascii="Arial" w:hAnsi="Arial" w:cs="Arial"/>
          <w:sz w:val="20"/>
        </w:rPr>
        <w:tab/>
      </w:r>
      <w:r>
        <w:rPr>
          <w:rFonts w:ascii="Arial" w:hAnsi="Arial" w:cs="Arial"/>
          <w:sz w:val="20"/>
        </w:rPr>
        <w:tab/>
        <w:t xml:space="preserve">       or electric burner, or other form of direct heat.</w:t>
      </w:r>
    </w:p>
    <w:p w14:paraId="44FF229A" w14:textId="77777777" w:rsidR="00277751" w:rsidRDefault="00277751" w:rsidP="00277751">
      <w:pPr>
        <w:numPr>
          <w:ilvl w:val="0"/>
          <w:numId w:val="17"/>
        </w:numPr>
        <w:rPr>
          <w:rFonts w:ascii="Arial" w:hAnsi="Arial" w:cs="Arial"/>
          <w:sz w:val="20"/>
        </w:rPr>
      </w:pPr>
      <w:r>
        <w:rPr>
          <w:rFonts w:ascii="Arial" w:hAnsi="Arial" w:cs="Arial"/>
          <w:sz w:val="20"/>
        </w:rPr>
        <w:t>To mix ingredients by gently turning one part over</w:t>
      </w:r>
    </w:p>
    <w:p w14:paraId="0ADF4F95" w14:textId="77777777" w:rsidR="00277751" w:rsidRDefault="00277751" w:rsidP="00277751">
      <w:pPr>
        <w:rPr>
          <w:rFonts w:ascii="Arial" w:hAnsi="Arial" w:cs="Arial"/>
          <w:sz w:val="20"/>
        </w:rPr>
      </w:pPr>
      <w:r>
        <w:rPr>
          <w:rFonts w:ascii="Arial" w:hAnsi="Arial" w:cs="Arial"/>
          <w:sz w:val="20"/>
        </w:rPr>
        <w:t>_____ 3.  Beat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another with a spatula.</w:t>
      </w:r>
    </w:p>
    <w:p w14:paraId="33FCAE3E" w14:textId="77777777" w:rsidR="00277751" w:rsidRDefault="00277751" w:rsidP="00277751">
      <w:pPr>
        <w:numPr>
          <w:ilvl w:val="0"/>
          <w:numId w:val="17"/>
        </w:numPr>
        <w:rPr>
          <w:rFonts w:ascii="Arial" w:hAnsi="Arial" w:cs="Arial"/>
          <w:sz w:val="20"/>
        </w:rPr>
      </w:pPr>
      <w:r>
        <w:rPr>
          <w:rFonts w:ascii="Arial" w:hAnsi="Arial" w:cs="Arial"/>
          <w:sz w:val="20"/>
        </w:rPr>
        <w:t>To finely divide food in various sizes by rubbing</w:t>
      </w:r>
    </w:p>
    <w:p w14:paraId="7FB55351" w14:textId="77777777" w:rsidR="00277751" w:rsidRDefault="00277751" w:rsidP="00277751">
      <w:pPr>
        <w:rPr>
          <w:rFonts w:ascii="Arial" w:hAnsi="Arial" w:cs="Arial"/>
          <w:sz w:val="20"/>
        </w:rPr>
      </w:pPr>
      <w:r>
        <w:rPr>
          <w:rFonts w:ascii="Arial" w:hAnsi="Arial" w:cs="Arial"/>
          <w:sz w:val="20"/>
        </w:rPr>
        <w:t>_____ 4.  Blend</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it on a </w:t>
      </w:r>
      <w:proofErr w:type="spellStart"/>
      <w:r>
        <w:rPr>
          <w:rFonts w:ascii="Arial" w:hAnsi="Arial" w:cs="Arial"/>
          <w:sz w:val="20"/>
        </w:rPr>
        <w:t>grater</w:t>
      </w:r>
      <w:proofErr w:type="spellEnd"/>
      <w:r>
        <w:rPr>
          <w:rFonts w:ascii="Arial" w:hAnsi="Arial" w:cs="Arial"/>
          <w:sz w:val="20"/>
        </w:rPr>
        <w:t xml:space="preserve"> with sharp projections.</w:t>
      </w:r>
    </w:p>
    <w:p w14:paraId="6A4A3F9D" w14:textId="77777777" w:rsidR="00277751" w:rsidRDefault="00277751" w:rsidP="00277751">
      <w:pPr>
        <w:numPr>
          <w:ilvl w:val="0"/>
          <w:numId w:val="17"/>
        </w:numPr>
        <w:rPr>
          <w:rFonts w:ascii="Arial" w:hAnsi="Arial" w:cs="Arial"/>
          <w:sz w:val="20"/>
        </w:rPr>
      </w:pPr>
      <w:r>
        <w:rPr>
          <w:rFonts w:ascii="Arial" w:hAnsi="Arial" w:cs="Arial"/>
          <w:sz w:val="20"/>
        </w:rPr>
        <w:t>To make mixture smooth by lifting it over and over</w:t>
      </w:r>
    </w:p>
    <w:p w14:paraId="3D77472C" w14:textId="77777777" w:rsidR="00277751" w:rsidRDefault="00277751" w:rsidP="00277751">
      <w:pPr>
        <w:rPr>
          <w:rFonts w:ascii="Arial" w:hAnsi="Arial" w:cs="Arial"/>
          <w:sz w:val="20"/>
        </w:rPr>
      </w:pPr>
      <w:r>
        <w:rPr>
          <w:rFonts w:ascii="Arial" w:hAnsi="Arial" w:cs="Arial"/>
          <w:sz w:val="20"/>
        </w:rPr>
        <w:t>_____ 5.  Boil</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quickly with a big beating stroke or to incorporate</w:t>
      </w:r>
    </w:p>
    <w:p w14:paraId="23F2345C" w14:textId="77777777" w:rsidR="00277751" w:rsidRDefault="00277751" w:rsidP="00277751">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air through the mixture.</w:t>
      </w:r>
    </w:p>
    <w:p w14:paraId="1DCF6AF1" w14:textId="77777777" w:rsidR="00277751" w:rsidRDefault="00277751" w:rsidP="00277751">
      <w:pPr>
        <w:rPr>
          <w:rFonts w:ascii="Arial" w:hAnsi="Arial" w:cs="Arial"/>
          <w:sz w:val="20"/>
        </w:rPr>
      </w:pPr>
      <w:r>
        <w:rPr>
          <w:rFonts w:ascii="Arial" w:hAnsi="Arial" w:cs="Arial"/>
          <w:sz w:val="20"/>
        </w:rPr>
        <w:t>_____ 6.  Broil</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F.   To beat sugar and fat together until fluffy.</w:t>
      </w:r>
    </w:p>
    <w:p w14:paraId="394657E6" w14:textId="77777777" w:rsidR="00277751" w:rsidRDefault="00277751" w:rsidP="00277751">
      <w:pPr>
        <w:numPr>
          <w:ilvl w:val="0"/>
          <w:numId w:val="18"/>
        </w:numPr>
        <w:rPr>
          <w:rFonts w:ascii="Arial" w:hAnsi="Arial" w:cs="Arial"/>
          <w:sz w:val="20"/>
        </w:rPr>
      </w:pPr>
      <w:r>
        <w:rPr>
          <w:rFonts w:ascii="Arial" w:hAnsi="Arial" w:cs="Arial"/>
          <w:sz w:val="20"/>
        </w:rPr>
        <w:t>To prepare food by applying heat in any form.</w:t>
      </w:r>
    </w:p>
    <w:p w14:paraId="5AA6DCCF" w14:textId="77777777" w:rsidR="00277751" w:rsidRDefault="00277751" w:rsidP="00277751">
      <w:pPr>
        <w:rPr>
          <w:rFonts w:ascii="Arial" w:hAnsi="Arial" w:cs="Arial"/>
          <w:sz w:val="20"/>
        </w:rPr>
      </w:pPr>
      <w:r>
        <w:rPr>
          <w:rFonts w:ascii="Arial" w:hAnsi="Arial" w:cs="Arial"/>
          <w:sz w:val="20"/>
        </w:rPr>
        <w:t>_____ 7.  Brown</w:t>
      </w:r>
      <w:r>
        <w:rPr>
          <w:rFonts w:ascii="Arial" w:hAnsi="Arial" w:cs="Arial"/>
          <w:sz w:val="20"/>
        </w:rPr>
        <w:tab/>
      </w:r>
      <w:r>
        <w:rPr>
          <w:rFonts w:ascii="Arial" w:hAnsi="Arial" w:cs="Arial"/>
          <w:sz w:val="20"/>
        </w:rPr>
        <w:tab/>
      </w:r>
      <w:r>
        <w:rPr>
          <w:rFonts w:ascii="Arial" w:hAnsi="Arial" w:cs="Arial"/>
          <w:sz w:val="20"/>
        </w:rPr>
        <w:tab/>
        <w:t>H.   To ornament food – usually with another colorful</w:t>
      </w:r>
    </w:p>
    <w:p w14:paraId="4E71CB43" w14:textId="77777777" w:rsidR="00277751" w:rsidRDefault="00277751" w:rsidP="00277751">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food – before serving to add eye appeal.</w:t>
      </w:r>
    </w:p>
    <w:p w14:paraId="7E8FAFEA" w14:textId="77777777" w:rsidR="00277751" w:rsidRDefault="00277751" w:rsidP="00277751">
      <w:pPr>
        <w:rPr>
          <w:rFonts w:ascii="Arial" w:hAnsi="Arial" w:cs="Arial"/>
          <w:sz w:val="20"/>
        </w:rPr>
      </w:pPr>
      <w:r>
        <w:rPr>
          <w:rFonts w:ascii="Arial" w:hAnsi="Arial" w:cs="Arial"/>
          <w:sz w:val="20"/>
        </w:rPr>
        <w:t>_____ 8.  Brush</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I.   To mix two or more ingredients together until well</w:t>
      </w:r>
    </w:p>
    <w:p w14:paraId="695C9765" w14:textId="77777777" w:rsidR="00277751" w:rsidRDefault="00277751" w:rsidP="00277751">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combined.</w:t>
      </w:r>
    </w:p>
    <w:p w14:paraId="2028F368" w14:textId="77777777" w:rsidR="00277751" w:rsidRDefault="00277751" w:rsidP="00277751">
      <w:pPr>
        <w:rPr>
          <w:rFonts w:ascii="Arial" w:hAnsi="Arial" w:cs="Arial"/>
          <w:sz w:val="20"/>
        </w:rPr>
      </w:pPr>
      <w:r>
        <w:rPr>
          <w:rFonts w:ascii="Arial" w:hAnsi="Arial" w:cs="Arial"/>
          <w:sz w:val="20"/>
        </w:rPr>
        <w:t>_____ 9.  Cook</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J.   To remove or strip off the skin or rind of some</w:t>
      </w:r>
    </w:p>
    <w:p w14:paraId="5E0E9DF8" w14:textId="77777777" w:rsidR="00277751" w:rsidRDefault="00277751" w:rsidP="00277751">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fruits and vegetables.</w:t>
      </w:r>
    </w:p>
    <w:p w14:paraId="71CF0DFB" w14:textId="77777777" w:rsidR="00277751" w:rsidRDefault="00277751" w:rsidP="00277751">
      <w:pPr>
        <w:rPr>
          <w:rFonts w:ascii="Arial" w:hAnsi="Arial" w:cs="Arial"/>
          <w:sz w:val="20"/>
        </w:rPr>
      </w:pPr>
      <w:r>
        <w:rPr>
          <w:rFonts w:ascii="Arial" w:hAnsi="Arial" w:cs="Arial"/>
          <w:sz w:val="20"/>
        </w:rPr>
        <w:t>_____ 10.  Cream</w:t>
      </w:r>
      <w:r>
        <w:rPr>
          <w:rFonts w:ascii="Arial" w:hAnsi="Arial" w:cs="Arial"/>
          <w:sz w:val="20"/>
        </w:rPr>
        <w:tab/>
      </w:r>
      <w:r>
        <w:rPr>
          <w:rFonts w:ascii="Arial" w:hAnsi="Arial" w:cs="Arial"/>
          <w:sz w:val="20"/>
        </w:rPr>
        <w:tab/>
      </w:r>
      <w:r>
        <w:rPr>
          <w:rFonts w:ascii="Arial" w:hAnsi="Arial" w:cs="Arial"/>
          <w:sz w:val="20"/>
        </w:rPr>
        <w:tab/>
        <w:t xml:space="preserve"> K.  To cut or chop food as finely as possible.  </w:t>
      </w:r>
    </w:p>
    <w:p w14:paraId="2F583CB0" w14:textId="77777777" w:rsidR="00277751" w:rsidRDefault="00277751" w:rsidP="00277751">
      <w:pPr>
        <w:numPr>
          <w:ilvl w:val="0"/>
          <w:numId w:val="19"/>
        </w:numPr>
        <w:rPr>
          <w:rFonts w:ascii="Arial" w:hAnsi="Arial" w:cs="Arial"/>
          <w:sz w:val="20"/>
        </w:rPr>
      </w:pPr>
      <w:r>
        <w:rPr>
          <w:rFonts w:ascii="Arial" w:hAnsi="Arial" w:cs="Arial"/>
          <w:sz w:val="20"/>
        </w:rPr>
        <w:t>To cook by dry heat, usually in an oven.</w:t>
      </w:r>
    </w:p>
    <w:p w14:paraId="671CF1FE" w14:textId="77777777" w:rsidR="00277751" w:rsidRDefault="00277751" w:rsidP="00277751">
      <w:pPr>
        <w:rPr>
          <w:rFonts w:ascii="Arial" w:hAnsi="Arial" w:cs="Arial"/>
          <w:sz w:val="20"/>
        </w:rPr>
      </w:pPr>
      <w:r>
        <w:rPr>
          <w:rFonts w:ascii="Arial" w:hAnsi="Arial" w:cs="Arial"/>
          <w:sz w:val="20"/>
        </w:rPr>
        <w:t>_____ 11.  Cut In</w:t>
      </w:r>
      <w:r>
        <w:rPr>
          <w:rFonts w:ascii="Arial" w:hAnsi="Arial" w:cs="Arial"/>
          <w:sz w:val="20"/>
        </w:rPr>
        <w:tab/>
      </w:r>
      <w:r>
        <w:rPr>
          <w:rFonts w:ascii="Arial" w:hAnsi="Arial" w:cs="Arial"/>
          <w:sz w:val="20"/>
        </w:rPr>
        <w:tab/>
      </w:r>
      <w:r>
        <w:rPr>
          <w:rFonts w:ascii="Arial" w:hAnsi="Arial" w:cs="Arial"/>
          <w:sz w:val="20"/>
        </w:rPr>
        <w:tab/>
        <w:t xml:space="preserve"> M.  To sprinkle or coat with a powdered substance, </w:t>
      </w:r>
    </w:p>
    <w:p w14:paraId="5C7C971B" w14:textId="77777777" w:rsidR="00277751" w:rsidRDefault="00277751" w:rsidP="00277751">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usually with crumbs or seasonings.</w:t>
      </w:r>
    </w:p>
    <w:p w14:paraId="32BDCDFC" w14:textId="77777777" w:rsidR="00277751" w:rsidRDefault="00277751" w:rsidP="00277751">
      <w:pPr>
        <w:ind w:left="3600" w:hanging="3600"/>
        <w:rPr>
          <w:rFonts w:ascii="Arial" w:hAnsi="Arial" w:cs="Arial"/>
          <w:sz w:val="20"/>
        </w:rPr>
      </w:pPr>
      <w:r>
        <w:rPr>
          <w:rFonts w:ascii="Arial" w:hAnsi="Arial" w:cs="Arial"/>
          <w:sz w:val="20"/>
        </w:rPr>
        <w:t>_____ 12.  Chop</w:t>
      </w:r>
      <w:r>
        <w:rPr>
          <w:rFonts w:ascii="Arial" w:hAnsi="Arial" w:cs="Arial"/>
          <w:sz w:val="20"/>
        </w:rPr>
        <w:tab/>
        <w:t xml:space="preserve"> N.  To work dough with the “heel” of the hands, using a     </w:t>
      </w:r>
    </w:p>
    <w:p w14:paraId="36941AF5" w14:textId="77777777" w:rsidR="00277751" w:rsidRDefault="00277751" w:rsidP="00277751">
      <w:pPr>
        <w:ind w:left="3600" w:hanging="3600"/>
        <w:rPr>
          <w:rFonts w:ascii="Arial" w:hAnsi="Arial" w:cs="Arial"/>
          <w:sz w:val="20"/>
        </w:rPr>
      </w:pPr>
      <w:r>
        <w:rPr>
          <w:rFonts w:ascii="Arial" w:hAnsi="Arial" w:cs="Arial"/>
          <w:sz w:val="20"/>
        </w:rPr>
        <w:tab/>
        <w:t xml:space="preserve">       pressing motion, accompanied by folding and </w:t>
      </w:r>
    </w:p>
    <w:p w14:paraId="6ADAFDBF" w14:textId="77777777" w:rsidR="00277751" w:rsidRDefault="00277751" w:rsidP="00277751">
      <w:pPr>
        <w:ind w:left="3600" w:hanging="3600"/>
        <w:rPr>
          <w:rFonts w:ascii="Arial" w:hAnsi="Arial" w:cs="Arial"/>
          <w:sz w:val="20"/>
        </w:rPr>
      </w:pPr>
      <w:r>
        <w:rPr>
          <w:rFonts w:ascii="Arial" w:hAnsi="Arial" w:cs="Arial"/>
          <w:sz w:val="20"/>
        </w:rPr>
        <w:t>_____ 13.  Dice</w:t>
      </w:r>
      <w:r>
        <w:rPr>
          <w:rFonts w:ascii="Arial" w:hAnsi="Arial" w:cs="Arial"/>
          <w:sz w:val="20"/>
        </w:rPr>
        <w:tab/>
        <w:t xml:space="preserve">       stretching until smooth and elastic.</w:t>
      </w:r>
    </w:p>
    <w:p w14:paraId="6E4572EF" w14:textId="77777777" w:rsidR="00277751" w:rsidRDefault="00277751" w:rsidP="00277751">
      <w:pPr>
        <w:numPr>
          <w:ilvl w:val="0"/>
          <w:numId w:val="20"/>
        </w:numPr>
        <w:rPr>
          <w:rFonts w:ascii="Arial" w:hAnsi="Arial" w:cs="Arial"/>
          <w:sz w:val="20"/>
        </w:rPr>
      </w:pPr>
      <w:r>
        <w:rPr>
          <w:rFonts w:ascii="Arial" w:hAnsi="Arial" w:cs="Arial"/>
          <w:sz w:val="20"/>
        </w:rPr>
        <w:t>To cook in water or liquid in which bubbles rise</w:t>
      </w:r>
    </w:p>
    <w:p w14:paraId="7957200D" w14:textId="77777777" w:rsidR="00277751" w:rsidRDefault="00277751" w:rsidP="00277751">
      <w:pPr>
        <w:rPr>
          <w:rFonts w:ascii="Arial" w:hAnsi="Arial" w:cs="Arial"/>
          <w:sz w:val="20"/>
        </w:rPr>
      </w:pPr>
      <w:r>
        <w:rPr>
          <w:rFonts w:ascii="Arial" w:hAnsi="Arial" w:cs="Arial"/>
          <w:sz w:val="20"/>
        </w:rPr>
        <w:t>_____ 14.  Flour</w:t>
      </w:r>
      <w:r>
        <w:rPr>
          <w:rFonts w:ascii="Arial" w:hAnsi="Arial" w:cs="Arial"/>
          <w:sz w:val="20"/>
        </w:rPr>
        <w:tab/>
      </w:r>
      <w:r>
        <w:rPr>
          <w:rFonts w:ascii="Arial" w:hAnsi="Arial" w:cs="Arial"/>
          <w:sz w:val="20"/>
        </w:rPr>
        <w:tab/>
      </w:r>
      <w:r>
        <w:rPr>
          <w:rFonts w:ascii="Arial" w:hAnsi="Arial" w:cs="Arial"/>
          <w:sz w:val="20"/>
        </w:rPr>
        <w:tab/>
        <w:t xml:space="preserve">       continually and break on surface.</w:t>
      </w:r>
    </w:p>
    <w:p w14:paraId="1E757BD9" w14:textId="77777777" w:rsidR="00277751" w:rsidRDefault="00277751" w:rsidP="00277751">
      <w:pPr>
        <w:numPr>
          <w:ilvl w:val="0"/>
          <w:numId w:val="20"/>
        </w:numPr>
        <w:rPr>
          <w:rFonts w:ascii="Arial" w:hAnsi="Arial" w:cs="Arial"/>
          <w:sz w:val="20"/>
        </w:rPr>
      </w:pPr>
      <w:r>
        <w:rPr>
          <w:rFonts w:ascii="Arial" w:hAnsi="Arial" w:cs="Arial"/>
          <w:sz w:val="20"/>
        </w:rPr>
        <w:t>To cut fat into flour with two knives, or a pastry</w:t>
      </w:r>
    </w:p>
    <w:p w14:paraId="1C1D07AE" w14:textId="77777777" w:rsidR="00277751" w:rsidRDefault="00277751" w:rsidP="00277751">
      <w:pPr>
        <w:rPr>
          <w:rFonts w:ascii="Arial" w:hAnsi="Arial" w:cs="Arial"/>
          <w:sz w:val="20"/>
        </w:rPr>
      </w:pPr>
      <w:r>
        <w:rPr>
          <w:rFonts w:ascii="Arial" w:hAnsi="Arial" w:cs="Arial"/>
          <w:sz w:val="20"/>
        </w:rPr>
        <w:t>_____ 15.  Fold in</w:t>
      </w:r>
      <w:r>
        <w:rPr>
          <w:rFonts w:ascii="Arial" w:hAnsi="Arial" w:cs="Arial"/>
          <w:sz w:val="20"/>
        </w:rPr>
        <w:tab/>
      </w:r>
      <w:r>
        <w:rPr>
          <w:rFonts w:ascii="Arial" w:hAnsi="Arial" w:cs="Arial"/>
          <w:sz w:val="20"/>
        </w:rPr>
        <w:tab/>
      </w:r>
      <w:r>
        <w:rPr>
          <w:rFonts w:ascii="Arial" w:hAnsi="Arial" w:cs="Arial"/>
          <w:sz w:val="20"/>
        </w:rPr>
        <w:tab/>
        <w:t xml:space="preserve">       blender, until it is distributed in small particles</w:t>
      </w:r>
    </w:p>
    <w:p w14:paraId="20BC5B81" w14:textId="77777777" w:rsidR="00277751" w:rsidRDefault="00277751" w:rsidP="00277751">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throughout the mixture.</w:t>
      </w:r>
    </w:p>
    <w:p w14:paraId="750F2DAA" w14:textId="77777777" w:rsidR="00277751" w:rsidRDefault="00277751" w:rsidP="00277751">
      <w:pPr>
        <w:rPr>
          <w:rFonts w:ascii="Arial" w:hAnsi="Arial" w:cs="Arial"/>
          <w:sz w:val="20"/>
        </w:rPr>
      </w:pPr>
      <w:r>
        <w:rPr>
          <w:rFonts w:ascii="Arial" w:hAnsi="Arial" w:cs="Arial"/>
          <w:sz w:val="20"/>
        </w:rPr>
        <w:t>_____ 16.  Garnish</w:t>
      </w:r>
      <w:r>
        <w:rPr>
          <w:rFonts w:ascii="Arial" w:hAnsi="Arial" w:cs="Arial"/>
          <w:sz w:val="20"/>
        </w:rPr>
        <w:tab/>
      </w:r>
      <w:r>
        <w:rPr>
          <w:rFonts w:ascii="Arial" w:hAnsi="Arial" w:cs="Arial"/>
          <w:sz w:val="20"/>
        </w:rPr>
        <w:tab/>
      </w:r>
      <w:r>
        <w:rPr>
          <w:rFonts w:ascii="Arial" w:hAnsi="Arial" w:cs="Arial"/>
          <w:sz w:val="20"/>
        </w:rPr>
        <w:tab/>
        <w:t xml:space="preserve"> Q.  To coat food with butter, margarine, or egg - using</w:t>
      </w:r>
    </w:p>
    <w:p w14:paraId="6257CFBD" w14:textId="77777777" w:rsidR="00277751" w:rsidRDefault="00277751" w:rsidP="00277751">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a small brush.</w:t>
      </w:r>
    </w:p>
    <w:p w14:paraId="5DC95E99" w14:textId="77777777" w:rsidR="00277751" w:rsidRDefault="00277751" w:rsidP="00277751">
      <w:pPr>
        <w:rPr>
          <w:rFonts w:ascii="Arial" w:hAnsi="Arial" w:cs="Arial"/>
          <w:sz w:val="20"/>
        </w:rPr>
      </w:pPr>
      <w:r>
        <w:rPr>
          <w:rFonts w:ascii="Arial" w:hAnsi="Arial" w:cs="Arial"/>
          <w:sz w:val="20"/>
        </w:rPr>
        <w:t>_____ 17.  Grate</w:t>
      </w:r>
      <w:r>
        <w:rPr>
          <w:rFonts w:ascii="Arial" w:hAnsi="Arial" w:cs="Arial"/>
          <w:sz w:val="20"/>
        </w:rPr>
        <w:tab/>
      </w:r>
      <w:r>
        <w:rPr>
          <w:rFonts w:ascii="Arial" w:hAnsi="Arial" w:cs="Arial"/>
          <w:sz w:val="20"/>
        </w:rPr>
        <w:tab/>
      </w:r>
      <w:r>
        <w:rPr>
          <w:rFonts w:ascii="Arial" w:hAnsi="Arial" w:cs="Arial"/>
          <w:sz w:val="20"/>
        </w:rPr>
        <w:tab/>
        <w:t xml:space="preserve"> R.  To bake, dry, or toast a food until the surface is </w:t>
      </w:r>
    </w:p>
    <w:p w14:paraId="113F04BA" w14:textId="77777777" w:rsidR="00277751" w:rsidRDefault="00277751" w:rsidP="00277751">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brown.</w:t>
      </w:r>
    </w:p>
    <w:p w14:paraId="39A511B0" w14:textId="77777777" w:rsidR="00277751" w:rsidRDefault="00277751" w:rsidP="00277751">
      <w:pPr>
        <w:rPr>
          <w:rFonts w:ascii="Arial" w:hAnsi="Arial" w:cs="Arial"/>
          <w:sz w:val="20"/>
        </w:rPr>
      </w:pPr>
      <w:r>
        <w:rPr>
          <w:rFonts w:ascii="Arial" w:hAnsi="Arial" w:cs="Arial"/>
          <w:sz w:val="20"/>
        </w:rPr>
        <w:t>_____ 18.  Knead</w:t>
      </w:r>
      <w:r>
        <w:rPr>
          <w:rFonts w:ascii="Arial" w:hAnsi="Arial" w:cs="Arial"/>
          <w:sz w:val="20"/>
        </w:rPr>
        <w:tab/>
      </w:r>
      <w:r>
        <w:rPr>
          <w:rFonts w:ascii="Arial" w:hAnsi="Arial" w:cs="Arial"/>
          <w:sz w:val="20"/>
        </w:rPr>
        <w:tab/>
      </w:r>
      <w:r>
        <w:rPr>
          <w:rFonts w:ascii="Arial" w:hAnsi="Arial" w:cs="Arial"/>
          <w:sz w:val="20"/>
        </w:rPr>
        <w:tab/>
        <w:t xml:space="preserve"> S.  To roast meat slowly on a spit rack or rack over</w:t>
      </w:r>
    </w:p>
    <w:p w14:paraId="0CA456AC" w14:textId="77777777" w:rsidR="00277751" w:rsidRDefault="00277751" w:rsidP="00277751">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heat – basting frequently with a seasoned sauce.</w:t>
      </w:r>
    </w:p>
    <w:p w14:paraId="179DADC6" w14:textId="77777777" w:rsidR="00277751" w:rsidRDefault="00277751" w:rsidP="00277751">
      <w:pPr>
        <w:rPr>
          <w:rFonts w:ascii="Arial" w:hAnsi="Arial" w:cs="Arial"/>
          <w:sz w:val="20"/>
        </w:rPr>
      </w:pPr>
      <w:r>
        <w:rPr>
          <w:rFonts w:ascii="Arial" w:hAnsi="Arial" w:cs="Arial"/>
          <w:sz w:val="20"/>
        </w:rPr>
        <w:t>_____ 19.  Mince</w:t>
      </w:r>
      <w:r>
        <w:rPr>
          <w:rFonts w:ascii="Arial" w:hAnsi="Arial" w:cs="Arial"/>
          <w:sz w:val="20"/>
        </w:rPr>
        <w:tab/>
      </w:r>
      <w:r>
        <w:rPr>
          <w:rFonts w:ascii="Arial" w:hAnsi="Arial" w:cs="Arial"/>
          <w:sz w:val="20"/>
        </w:rPr>
        <w:tab/>
      </w:r>
      <w:r>
        <w:rPr>
          <w:rFonts w:ascii="Arial" w:hAnsi="Arial" w:cs="Arial"/>
          <w:sz w:val="20"/>
        </w:rPr>
        <w:tab/>
        <w:t xml:space="preserve"> T.  To cut into small pieces.</w:t>
      </w:r>
    </w:p>
    <w:p w14:paraId="17203BA1" w14:textId="77777777" w:rsidR="00277751" w:rsidRDefault="00277751" w:rsidP="00277751">
      <w:pPr>
        <w:ind w:left="3660"/>
        <w:rPr>
          <w:rFonts w:ascii="Arial" w:hAnsi="Arial" w:cs="Arial"/>
          <w:sz w:val="20"/>
        </w:rPr>
      </w:pPr>
      <w:r>
        <w:rPr>
          <w:rFonts w:ascii="Arial" w:hAnsi="Arial" w:cs="Arial"/>
          <w:sz w:val="20"/>
        </w:rPr>
        <w:t>U.  To cook below the boiling point, bubbles form</w:t>
      </w:r>
    </w:p>
    <w:p w14:paraId="4A9C59E4" w14:textId="77777777" w:rsidR="00277751" w:rsidRDefault="00277751" w:rsidP="00277751">
      <w:pPr>
        <w:rPr>
          <w:rFonts w:ascii="Arial" w:hAnsi="Arial" w:cs="Arial"/>
          <w:sz w:val="20"/>
        </w:rPr>
      </w:pPr>
      <w:r>
        <w:rPr>
          <w:rFonts w:ascii="Arial" w:hAnsi="Arial" w:cs="Arial"/>
          <w:sz w:val="20"/>
        </w:rPr>
        <w:t>_____ 20.  Peel</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slowly and break on the surface.</w:t>
      </w:r>
    </w:p>
    <w:p w14:paraId="6B3167D4" w14:textId="77777777" w:rsidR="00277751" w:rsidRDefault="00277751" w:rsidP="00277751">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V.  To beat rapidly to introduce air bubbles into food.</w:t>
      </w:r>
    </w:p>
    <w:p w14:paraId="577CAA22" w14:textId="7E49692A" w:rsidR="00277751" w:rsidRDefault="00277751" w:rsidP="00277751">
      <w:pPr>
        <w:rPr>
          <w:rFonts w:ascii="Arial" w:hAnsi="Arial" w:cs="Arial"/>
          <w:sz w:val="20"/>
        </w:rPr>
      </w:pPr>
      <w:r>
        <w:rPr>
          <w:rFonts w:ascii="Arial" w:hAnsi="Arial" w:cs="Arial"/>
          <w:sz w:val="20"/>
        </w:rPr>
        <w:t>_____ 21.  Roll</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Applied to cream, eggs, and gelatin.</w:t>
      </w:r>
    </w:p>
    <w:p w14:paraId="6497BAEF" w14:textId="77777777" w:rsidR="00277751" w:rsidRDefault="00277751" w:rsidP="00277751">
      <w:pPr>
        <w:numPr>
          <w:ilvl w:val="0"/>
          <w:numId w:val="21"/>
        </w:numPr>
        <w:rPr>
          <w:rFonts w:ascii="Arial" w:hAnsi="Arial" w:cs="Arial"/>
          <w:sz w:val="20"/>
        </w:rPr>
      </w:pPr>
      <w:r>
        <w:rPr>
          <w:rFonts w:ascii="Arial" w:hAnsi="Arial" w:cs="Arial"/>
          <w:sz w:val="20"/>
        </w:rPr>
        <w:t>To mix by using circular motion, going around and</w:t>
      </w:r>
    </w:p>
    <w:p w14:paraId="2BEB41D6" w14:textId="77777777" w:rsidR="00277751" w:rsidRDefault="00277751" w:rsidP="00277751">
      <w:pPr>
        <w:rPr>
          <w:rFonts w:ascii="Arial" w:hAnsi="Arial" w:cs="Arial"/>
          <w:sz w:val="20"/>
        </w:rPr>
      </w:pPr>
      <w:r>
        <w:rPr>
          <w:rFonts w:ascii="Arial" w:hAnsi="Arial" w:cs="Arial"/>
          <w:sz w:val="20"/>
        </w:rPr>
        <w:t xml:space="preserve">_____ 22.  </w:t>
      </w:r>
      <w:proofErr w:type="spellStart"/>
      <w:r>
        <w:rPr>
          <w:rFonts w:ascii="Arial" w:hAnsi="Arial" w:cs="Arial"/>
          <w:sz w:val="20"/>
        </w:rPr>
        <w:t>Saute</w:t>
      </w:r>
      <w:proofErr w:type="spellEnd"/>
      <w:r>
        <w:rPr>
          <w:rFonts w:ascii="Arial" w:hAnsi="Arial" w:cs="Arial"/>
          <w:sz w:val="20"/>
        </w:rPr>
        <w:tab/>
      </w:r>
      <w:r>
        <w:rPr>
          <w:rFonts w:ascii="Arial" w:hAnsi="Arial" w:cs="Arial"/>
          <w:sz w:val="20"/>
        </w:rPr>
        <w:tab/>
      </w:r>
      <w:r>
        <w:rPr>
          <w:rFonts w:ascii="Arial" w:hAnsi="Arial" w:cs="Arial"/>
          <w:sz w:val="20"/>
        </w:rPr>
        <w:tab/>
        <w:t xml:space="preserve">       around until blended.</w:t>
      </w:r>
    </w:p>
    <w:p w14:paraId="7B496E81" w14:textId="77777777" w:rsidR="00277751" w:rsidRDefault="00277751" w:rsidP="00277751">
      <w:pPr>
        <w:numPr>
          <w:ilvl w:val="0"/>
          <w:numId w:val="21"/>
        </w:numPr>
        <w:rPr>
          <w:rFonts w:ascii="Arial" w:hAnsi="Arial" w:cs="Arial"/>
          <w:sz w:val="20"/>
        </w:rPr>
      </w:pPr>
      <w:r>
        <w:rPr>
          <w:rFonts w:ascii="Arial" w:hAnsi="Arial" w:cs="Arial"/>
          <w:sz w:val="20"/>
        </w:rPr>
        <w:t>To cook in the steam generated by boiling water.</w:t>
      </w:r>
    </w:p>
    <w:p w14:paraId="4B213ACE" w14:textId="77777777" w:rsidR="00277751" w:rsidRDefault="00277751" w:rsidP="00277751">
      <w:pPr>
        <w:rPr>
          <w:rFonts w:ascii="Arial" w:hAnsi="Arial" w:cs="Arial"/>
          <w:sz w:val="20"/>
        </w:rPr>
      </w:pPr>
      <w:r>
        <w:rPr>
          <w:rFonts w:ascii="Arial" w:hAnsi="Arial" w:cs="Arial"/>
          <w:sz w:val="20"/>
        </w:rPr>
        <w:t>_____ 23.  Season</w:t>
      </w:r>
      <w:r>
        <w:rPr>
          <w:rFonts w:ascii="Arial" w:hAnsi="Arial" w:cs="Arial"/>
          <w:sz w:val="20"/>
        </w:rPr>
        <w:tab/>
      </w:r>
      <w:r>
        <w:rPr>
          <w:rFonts w:ascii="Arial" w:hAnsi="Arial" w:cs="Arial"/>
          <w:sz w:val="20"/>
        </w:rPr>
        <w:tab/>
      </w:r>
      <w:r>
        <w:rPr>
          <w:rFonts w:ascii="Arial" w:hAnsi="Arial" w:cs="Arial"/>
          <w:sz w:val="20"/>
        </w:rPr>
        <w:tab/>
        <w:t xml:space="preserve"> Y.  To flatten to a desired thickness by using a </w:t>
      </w:r>
    </w:p>
    <w:p w14:paraId="54D9D90F" w14:textId="77777777" w:rsidR="00277751" w:rsidRDefault="00277751" w:rsidP="00277751">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rolling pin.</w:t>
      </w:r>
    </w:p>
    <w:p w14:paraId="446907B0" w14:textId="77777777" w:rsidR="00277751" w:rsidRDefault="00277751" w:rsidP="00277751">
      <w:pPr>
        <w:rPr>
          <w:rFonts w:ascii="Arial" w:hAnsi="Arial" w:cs="Arial"/>
          <w:sz w:val="20"/>
        </w:rPr>
      </w:pPr>
      <w:r>
        <w:rPr>
          <w:rFonts w:ascii="Arial" w:hAnsi="Arial" w:cs="Arial"/>
          <w:sz w:val="20"/>
        </w:rPr>
        <w:t>_____ 24.  Simmer</w:t>
      </w:r>
      <w:r>
        <w:rPr>
          <w:rFonts w:ascii="Arial" w:hAnsi="Arial" w:cs="Arial"/>
          <w:sz w:val="20"/>
        </w:rPr>
        <w:tab/>
      </w:r>
      <w:r>
        <w:rPr>
          <w:rFonts w:ascii="Arial" w:hAnsi="Arial" w:cs="Arial"/>
          <w:sz w:val="20"/>
        </w:rPr>
        <w:tab/>
      </w:r>
      <w:r>
        <w:rPr>
          <w:rFonts w:ascii="Arial" w:hAnsi="Arial" w:cs="Arial"/>
          <w:sz w:val="20"/>
        </w:rPr>
        <w:tab/>
        <w:t xml:space="preserve">  Z.  To cook in a small amount of fat.</w:t>
      </w:r>
    </w:p>
    <w:p w14:paraId="0C58D2B7" w14:textId="77777777" w:rsidR="00277751" w:rsidRDefault="00277751" w:rsidP="00277751">
      <w:pPr>
        <w:numPr>
          <w:ilvl w:val="0"/>
          <w:numId w:val="22"/>
        </w:numPr>
        <w:rPr>
          <w:rFonts w:ascii="Arial" w:hAnsi="Arial" w:cs="Arial"/>
          <w:sz w:val="20"/>
        </w:rPr>
      </w:pPr>
      <w:r>
        <w:rPr>
          <w:rFonts w:ascii="Arial" w:hAnsi="Arial" w:cs="Arial"/>
          <w:sz w:val="20"/>
        </w:rPr>
        <w:t>To add salt, pepper, or other substances to food to</w:t>
      </w:r>
    </w:p>
    <w:p w14:paraId="46987FE9" w14:textId="77777777" w:rsidR="00277751" w:rsidRDefault="00277751" w:rsidP="00277751">
      <w:pPr>
        <w:rPr>
          <w:rFonts w:ascii="Arial" w:hAnsi="Arial" w:cs="Arial"/>
          <w:sz w:val="20"/>
        </w:rPr>
      </w:pPr>
      <w:r>
        <w:rPr>
          <w:rFonts w:ascii="Arial" w:hAnsi="Arial" w:cs="Arial"/>
          <w:sz w:val="20"/>
        </w:rPr>
        <w:t>_____ 25.  Steam</w:t>
      </w:r>
      <w:r>
        <w:rPr>
          <w:rFonts w:ascii="Arial" w:hAnsi="Arial" w:cs="Arial"/>
          <w:sz w:val="20"/>
        </w:rPr>
        <w:tab/>
      </w:r>
      <w:r>
        <w:rPr>
          <w:rFonts w:ascii="Arial" w:hAnsi="Arial" w:cs="Arial"/>
          <w:sz w:val="20"/>
        </w:rPr>
        <w:tab/>
      </w:r>
      <w:r>
        <w:rPr>
          <w:rFonts w:ascii="Arial" w:hAnsi="Arial" w:cs="Arial"/>
          <w:sz w:val="20"/>
        </w:rPr>
        <w:tab/>
        <w:t xml:space="preserve">       enhance the flavor.</w:t>
      </w:r>
    </w:p>
    <w:p w14:paraId="636FE7C8" w14:textId="77777777" w:rsidR="00277751" w:rsidRDefault="00277751" w:rsidP="00277751">
      <w:pPr>
        <w:numPr>
          <w:ilvl w:val="0"/>
          <w:numId w:val="22"/>
        </w:numPr>
        <w:rPr>
          <w:rFonts w:ascii="Arial" w:hAnsi="Arial" w:cs="Arial"/>
          <w:sz w:val="20"/>
        </w:rPr>
      </w:pPr>
      <w:r>
        <w:rPr>
          <w:rFonts w:ascii="Arial" w:hAnsi="Arial" w:cs="Arial"/>
          <w:sz w:val="20"/>
        </w:rPr>
        <w:t xml:space="preserve">To mix ingredients lightly without mashing or </w:t>
      </w:r>
    </w:p>
    <w:p w14:paraId="571BD133" w14:textId="77777777" w:rsidR="00277751" w:rsidRDefault="00277751" w:rsidP="00277751">
      <w:pPr>
        <w:rPr>
          <w:rFonts w:ascii="Arial" w:hAnsi="Arial" w:cs="Arial"/>
          <w:sz w:val="20"/>
        </w:rPr>
      </w:pPr>
      <w:r>
        <w:rPr>
          <w:rFonts w:ascii="Arial" w:hAnsi="Arial" w:cs="Arial"/>
          <w:sz w:val="20"/>
        </w:rPr>
        <w:t>_____ 26.  Stir</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crushing them.</w:t>
      </w:r>
    </w:p>
    <w:p w14:paraId="613580CB" w14:textId="77777777" w:rsidR="00277751" w:rsidRDefault="00277751" w:rsidP="00277751">
      <w:pPr>
        <w:rPr>
          <w:rFonts w:ascii="Arial" w:hAnsi="Arial" w:cs="Arial"/>
          <w:sz w:val="20"/>
        </w:rPr>
      </w:pPr>
    </w:p>
    <w:p w14:paraId="5C9AE1D5" w14:textId="77777777" w:rsidR="00277751" w:rsidRDefault="00277751" w:rsidP="00277751">
      <w:pPr>
        <w:rPr>
          <w:rFonts w:ascii="Arial" w:hAnsi="Arial" w:cs="Arial"/>
          <w:sz w:val="20"/>
        </w:rPr>
      </w:pPr>
      <w:r>
        <w:rPr>
          <w:rFonts w:ascii="Arial" w:hAnsi="Arial" w:cs="Arial"/>
          <w:sz w:val="20"/>
        </w:rPr>
        <w:t>_____ 27.  Toss</w:t>
      </w:r>
      <w:r>
        <w:rPr>
          <w:rFonts w:ascii="Arial" w:hAnsi="Arial" w:cs="Arial"/>
          <w:sz w:val="20"/>
        </w:rPr>
        <w:tab/>
      </w:r>
      <w:r>
        <w:rPr>
          <w:rFonts w:ascii="Arial" w:hAnsi="Arial" w:cs="Arial"/>
          <w:sz w:val="20"/>
        </w:rPr>
        <w:tab/>
      </w:r>
    </w:p>
    <w:p w14:paraId="3CD68C69" w14:textId="77777777" w:rsidR="00277751" w:rsidRDefault="00277751" w:rsidP="00277751">
      <w:pPr>
        <w:rPr>
          <w:rFonts w:ascii="Arial" w:hAnsi="Arial" w:cs="Arial"/>
          <w:sz w:val="20"/>
        </w:rPr>
      </w:pPr>
    </w:p>
    <w:p w14:paraId="0DD55E6E" w14:textId="77777777" w:rsidR="00277751" w:rsidRDefault="00277751" w:rsidP="00277751">
      <w:pPr>
        <w:rPr>
          <w:rFonts w:ascii="Arial" w:hAnsi="Arial" w:cs="Arial"/>
          <w:sz w:val="20"/>
        </w:rPr>
      </w:pPr>
      <w:r>
        <w:rPr>
          <w:rFonts w:ascii="Arial" w:hAnsi="Arial" w:cs="Arial"/>
          <w:sz w:val="20"/>
        </w:rPr>
        <w:t>_____ 28.  Whip</w:t>
      </w:r>
    </w:p>
    <w:p w14:paraId="4D9463F9" w14:textId="77777777" w:rsidR="00277751" w:rsidRDefault="00277751" w:rsidP="00277751">
      <w:pPr>
        <w:rPr>
          <w:rFonts w:ascii="Arial" w:hAnsi="Arial" w:cs="Arial"/>
          <w:sz w:val="20"/>
        </w:rPr>
      </w:pPr>
    </w:p>
    <w:p w14:paraId="1FC05B78" w14:textId="77777777" w:rsidR="00277751" w:rsidRDefault="00277751" w:rsidP="00277751">
      <w:pPr>
        <w:spacing w:after="312"/>
        <w:jc w:val="center"/>
        <w:rPr>
          <w:rFonts w:ascii="Helvetica" w:hAnsi="Helvetica" w:cs="Times New Roman"/>
          <w:color w:val="000000"/>
          <w:sz w:val="18"/>
          <w:szCs w:val="18"/>
        </w:rPr>
      </w:pPr>
      <w:r>
        <w:rPr>
          <w:noProof/>
        </w:rPr>
        <w:lastRenderedPageBreak/>
        <w:drawing>
          <wp:inline distT="0" distB="0" distL="0" distR="0" wp14:anchorId="0FF89412" wp14:editId="0DFEEFA1">
            <wp:extent cx="4857137" cy="3642852"/>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4888836" cy="3666626"/>
                    </a:xfrm>
                    <a:prstGeom prst="rect">
                      <a:avLst/>
                    </a:prstGeom>
                  </pic:spPr>
                </pic:pic>
              </a:graphicData>
            </a:graphic>
          </wp:inline>
        </w:drawing>
      </w:r>
    </w:p>
    <w:p w14:paraId="3042E184" w14:textId="3181CE2E" w:rsidR="00277751" w:rsidRDefault="00277751" w:rsidP="00277751">
      <w:pPr>
        <w:spacing w:after="312"/>
        <w:jc w:val="center"/>
        <w:rPr>
          <w:rFonts w:ascii="Helvetica" w:hAnsi="Helvetica" w:cs="Times New Roman"/>
          <w:color w:val="000000"/>
          <w:sz w:val="18"/>
          <w:szCs w:val="18"/>
        </w:rPr>
      </w:pPr>
      <w:r>
        <w:rPr>
          <w:noProof/>
        </w:rPr>
        <w:drawing>
          <wp:inline distT="0" distB="0" distL="0" distR="0" wp14:anchorId="7A48C8FB" wp14:editId="741DEA6A">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5BCF8E68" w14:textId="468080F2" w:rsidR="00277751" w:rsidRDefault="00277751" w:rsidP="00277751">
      <w:pPr>
        <w:jc w:val="center"/>
        <w:rPr>
          <w:rFonts w:ascii="Helvetica" w:hAnsi="Helvetica" w:cs="Times New Roman"/>
          <w:color w:val="000000"/>
          <w:sz w:val="18"/>
          <w:szCs w:val="18"/>
        </w:rPr>
      </w:pPr>
      <w:r>
        <w:rPr>
          <w:rFonts w:ascii="Helvetica" w:hAnsi="Helvetica" w:cs="Times New Roman"/>
          <w:color w:val="000000"/>
          <w:sz w:val="18"/>
          <w:szCs w:val="18"/>
        </w:rPr>
        <w:br w:type="page"/>
      </w:r>
      <w:r>
        <w:rPr>
          <w:noProof/>
        </w:rPr>
        <w:lastRenderedPageBreak/>
        <w:drawing>
          <wp:inline distT="0" distB="0" distL="0" distR="0" wp14:anchorId="18E70ABF" wp14:editId="179B93C4">
            <wp:extent cx="3752850" cy="517340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804879" cy="5245124"/>
                    </a:xfrm>
                    <a:prstGeom prst="rect">
                      <a:avLst/>
                    </a:prstGeom>
                  </pic:spPr>
                </pic:pic>
              </a:graphicData>
            </a:graphic>
          </wp:inline>
        </w:drawing>
      </w:r>
    </w:p>
    <w:p w14:paraId="4ADFAD56" w14:textId="77777777" w:rsidR="00277751" w:rsidRDefault="00277751" w:rsidP="00277751">
      <w:pPr>
        <w:jc w:val="center"/>
        <w:rPr>
          <w:rFonts w:ascii="Helvetica" w:hAnsi="Helvetica" w:cs="Times New Roman"/>
          <w:color w:val="000000"/>
          <w:sz w:val="18"/>
          <w:szCs w:val="18"/>
        </w:rPr>
      </w:pPr>
    </w:p>
    <w:p w14:paraId="47E21CAF" w14:textId="4F6BF244" w:rsidR="00277751" w:rsidRDefault="00277751" w:rsidP="00277751">
      <w:pPr>
        <w:spacing w:after="312"/>
        <w:jc w:val="center"/>
        <w:rPr>
          <w:rFonts w:ascii="Helvetica" w:hAnsi="Helvetica" w:cs="Times New Roman"/>
          <w:color w:val="000000"/>
          <w:sz w:val="18"/>
          <w:szCs w:val="18"/>
        </w:rPr>
      </w:pPr>
      <w:r>
        <w:rPr>
          <w:noProof/>
        </w:rPr>
        <w:drawing>
          <wp:inline distT="0" distB="0" distL="0" distR="0" wp14:anchorId="73D69B28" wp14:editId="0656C5DA">
            <wp:extent cx="2221906" cy="144907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243442" cy="1463115"/>
                    </a:xfrm>
                    <a:prstGeom prst="rect">
                      <a:avLst/>
                    </a:prstGeom>
                  </pic:spPr>
                </pic:pic>
              </a:graphicData>
            </a:graphic>
          </wp:inline>
        </w:drawing>
      </w:r>
    </w:p>
    <w:p w14:paraId="74797C4D" w14:textId="2749CEF8" w:rsidR="00277751" w:rsidRDefault="00277751" w:rsidP="00277751">
      <w:pPr>
        <w:spacing w:after="312"/>
        <w:jc w:val="center"/>
        <w:rPr>
          <w:rFonts w:ascii="Helvetica" w:hAnsi="Helvetica" w:cs="Times New Roman"/>
          <w:color w:val="000000"/>
          <w:sz w:val="18"/>
          <w:szCs w:val="18"/>
        </w:rPr>
      </w:pPr>
    </w:p>
    <w:p w14:paraId="047FDBF7" w14:textId="4A3C0F14" w:rsidR="00277751" w:rsidRDefault="00277751" w:rsidP="00277751">
      <w:pPr>
        <w:spacing w:after="312"/>
        <w:jc w:val="center"/>
        <w:rPr>
          <w:rFonts w:ascii="Helvetica" w:hAnsi="Helvetica" w:cs="Times New Roman"/>
          <w:color w:val="000000"/>
          <w:sz w:val="18"/>
          <w:szCs w:val="18"/>
        </w:rPr>
      </w:pPr>
      <w:r>
        <w:rPr>
          <w:noProof/>
        </w:rPr>
        <w:drawing>
          <wp:inline distT="0" distB="0" distL="0" distR="0" wp14:anchorId="219784CF" wp14:editId="4CCEBC7C">
            <wp:extent cx="2537535" cy="106680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593922" cy="1090505"/>
                    </a:xfrm>
                    <a:prstGeom prst="rect">
                      <a:avLst/>
                    </a:prstGeom>
                  </pic:spPr>
                </pic:pic>
              </a:graphicData>
            </a:graphic>
          </wp:inline>
        </w:drawing>
      </w:r>
    </w:p>
    <w:p w14:paraId="7D1B4CC7" w14:textId="79B5FFA4" w:rsidR="00277751" w:rsidRDefault="00277751" w:rsidP="00277751">
      <w:pPr>
        <w:spacing w:after="312"/>
        <w:jc w:val="center"/>
        <w:rPr>
          <w:rFonts w:ascii="Helvetica" w:hAnsi="Helvetica" w:cs="Times New Roman"/>
          <w:color w:val="000000"/>
          <w:sz w:val="18"/>
          <w:szCs w:val="18"/>
        </w:rPr>
      </w:pPr>
    </w:p>
    <w:p w14:paraId="25F11CD6" w14:textId="77777777" w:rsidR="00277751" w:rsidRDefault="00277751" w:rsidP="00277751">
      <w:pPr>
        <w:spacing w:after="312"/>
        <w:jc w:val="center"/>
        <w:rPr>
          <w:rFonts w:ascii="Helvetica" w:hAnsi="Helvetica" w:cs="Times New Roman"/>
          <w:color w:val="000000"/>
          <w:sz w:val="18"/>
          <w:szCs w:val="18"/>
        </w:rPr>
      </w:pPr>
      <w:r>
        <w:rPr>
          <w:noProof/>
        </w:rPr>
        <w:drawing>
          <wp:inline distT="0" distB="0" distL="0" distR="0" wp14:anchorId="7F6FC534" wp14:editId="16CDB2A5">
            <wp:extent cx="4321556" cy="37903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333235" cy="3800579"/>
                    </a:xfrm>
                    <a:prstGeom prst="rect">
                      <a:avLst/>
                    </a:prstGeom>
                  </pic:spPr>
                </pic:pic>
              </a:graphicData>
            </a:graphic>
          </wp:inline>
        </w:drawing>
      </w:r>
    </w:p>
    <w:p w14:paraId="561D2ED6" w14:textId="2725616C" w:rsidR="00277751" w:rsidRDefault="00277751" w:rsidP="00277751">
      <w:pPr>
        <w:spacing w:after="312"/>
        <w:jc w:val="center"/>
        <w:rPr>
          <w:rFonts w:ascii="Helvetica" w:hAnsi="Helvetica" w:cs="Times New Roman"/>
          <w:color w:val="000000"/>
          <w:sz w:val="18"/>
          <w:szCs w:val="18"/>
        </w:rPr>
      </w:pPr>
      <w:r>
        <w:rPr>
          <w:noProof/>
        </w:rPr>
        <w:drawing>
          <wp:inline distT="0" distB="0" distL="0" distR="0" wp14:anchorId="6234DBA3" wp14:editId="6AED2806">
            <wp:extent cx="4970476" cy="409267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4997084" cy="4114586"/>
                    </a:xfrm>
                    <a:prstGeom prst="rect">
                      <a:avLst/>
                    </a:prstGeom>
                  </pic:spPr>
                </pic:pic>
              </a:graphicData>
            </a:graphic>
          </wp:inline>
        </w:drawing>
      </w:r>
    </w:p>
    <w:p w14:paraId="7C4F7B0B" w14:textId="77777777" w:rsidR="00277751" w:rsidRDefault="00277751" w:rsidP="00277751">
      <w:pPr>
        <w:spacing w:after="312"/>
        <w:jc w:val="center"/>
        <w:rPr>
          <w:rFonts w:ascii="Helvetica" w:hAnsi="Helvetica" w:cs="Times New Roman"/>
          <w:color w:val="000000"/>
          <w:sz w:val="18"/>
          <w:szCs w:val="18"/>
        </w:rPr>
      </w:pPr>
      <w:r>
        <w:rPr>
          <w:noProof/>
        </w:rPr>
        <w:lastRenderedPageBreak/>
        <w:drawing>
          <wp:inline distT="0" distB="0" distL="0" distR="0" wp14:anchorId="199F278C" wp14:editId="385EA2D6">
            <wp:extent cx="2505689" cy="250568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518869" cy="2518869"/>
                    </a:xfrm>
                    <a:prstGeom prst="rect">
                      <a:avLst/>
                    </a:prstGeom>
                  </pic:spPr>
                </pic:pic>
              </a:graphicData>
            </a:graphic>
          </wp:inline>
        </w:drawing>
      </w:r>
    </w:p>
    <w:p w14:paraId="2838E32D" w14:textId="5E2762B0" w:rsidR="00277751" w:rsidRDefault="00277751" w:rsidP="00277751">
      <w:pPr>
        <w:spacing w:after="312"/>
        <w:jc w:val="center"/>
        <w:rPr>
          <w:rFonts w:ascii="Helvetica" w:hAnsi="Helvetica" w:cs="Times New Roman"/>
          <w:color w:val="000000"/>
          <w:sz w:val="18"/>
          <w:szCs w:val="18"/>
        </w:rPr>
      </w:pPr>
      <w:r>
        <w:rPr>
          <w:noProof/>
        </w:rPr>
        <w:drawing>
          <wp:inline distT="0" distB="0" distL="0" distR="0" wp14:anchorId="406842E6" wp14:editId="738DE46C">
            <wp:extent cx="5943600" cy="19316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943600" cy="1931670"/>
                    </a:xfrm>
                    <a:prstGeom prst="rect">
                      <a:avLst/>
                    </a:prstGeom>
                  </pic:spPr>
                </pic:pic>
              </a:graphicData>
            </a:graphic>
          </wp:inline>
        </w:drawing>
      </w:r>
    </w:p>
    <w:p w14:paraId="05C2C640" w14:textId="49F0FA29" w:rsidR="00277751" w:rsidRDefault="00277751" w:rsidP="00277751">
      <w:pPr>
        <w:spacing w:after="312"/>
        <w:jc w:val="center"/>
        <w:rPr>
          <w:rFonts w:ascii="Helvetica" w:hAnsi="Helvetica" w:cs="Times New Roman"/>
          <w:color w:val="000000"/>
          <w:sz w:val="18"/>
          <w:szCs w:val="18"/>
        </w:rPr>
      </w:pPr>
      <w:r>
        <w:rPr>
          <w:noProof/>
        </w:rPr>
        <w:drawing>
          <wp:inline distT="0" distB="0" distL="0" distR="0" wp14:anchorId="7C93CDAD" wp14:editId="5EF3BFB3">
            <wp:extent cx="4860889" cy="3640975"/>
            <wp:effectExtent l="0" t="0" r="381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14157" cy="3680875"/>
                    </a:xfrm>
                    <a:prstGeom prst="rect">
                      <a:avLst/>
                    </a:prstGeom>
                  </pic:spPr>
                </pic:pic>
              </a:graphicData>
            </a:graphic>
          </wp:inline>
        </w:drawing>
      </w:r>
    </w:p>
    <w:p w14:paraId="5CD5C048" w14:textId="77777777" w:rsidR="00277751" w:rsidRDefault="00277751" w:rsidP="00277751">
      <w:pPr>
        <w:spacing w:after="312"/>
        <w:jc w:val="center"/>
        <w:rPr>
          <w:rFonts w:ascii="Helvetica" w:hAnsi="Helvetica" w:cs="Times New Roman"/>
          <w:color w:val="000000"/>
          <w:sz w:val="18"/>
          <w:szCs w:val="18"/>
        </w:rPr>
      </w:pPr>
      <w:r>
        <w:rPr>
          <w:noProof/>
        </w:rPr>
        <w:lastRenderedPageBreak/>
        <w:drawing>
          <wp:inline distT="0" distB="0" distL="0" distR="0" wp14:anchorId="4ADBAD55" wp14:editId="6520DF15">
            <wp:extent cx="6217348" cy="3264108"/>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255158" cy="3283958"/>
                    </a:xfrm>
                    <a:prstGeom prst="rect">
                      <a:avLst/>
                    </a:prstGeom>
                  </pic:spPr>
                </pic:pic>
              </a:graphicData>
            </a:graphic>
          </wp:inline>
        </w:drawing>
      </w:r>
    </w:p>
    <w:p w14:paraId="68A2F2E4" w14:textId="77777777" w:rsidR="00277751" w:rsidRDefault="00277751" w:rsidP="00277751">
      <w:pPr>
        <w:spacing w:after="312"/>
        <w:jc w:val="center"/>
        <w:rPr>
          <w:rFonts w:ascii="Helvetica" w:hAnsi="Helvetica" w:cs="Times New Roman"/>
          <w:color w:val="000000"/>
          <w:sz w:val="18"/>
          <w:szCs w:val="18"/>
        </w:rPr>
      </w:pPr>
      <w:bookmarkStart w:id="0" w:name="_GoBack"/>
      <w:bookmarkEnd w:id="0"/>
    </w:p>
    <w:p w14:paraId="3CB9D90D" w14:textId="27BEFB42" w:rsidR="00277751" w:rsidRPr="00266417" w:rsidRDefault="00277751" w:rsidP="00277751">
      <w:pPr>
        <w:spacing w:after="312"/>
        <w:jc w:val="center"/>
        <w:rPr>
          <w:rFonts w:ascii="Helvetica" w:hAnsi="Helvetica" w:cs="Times New Roman"/>
          <w:color w:val="000000"/>
          <w:sz w:val="18"/>
          <w:szCs w:val="18"/>
        </w:rPr>
      </w:pPr>
      <w:r>
        <w:rPr>
          <w:noProof/>
        </w:rPr>
        <w:drawing>
          <wp:inline distT="0" distB="0" distL="0" distR="0" wp14:anchorId="64B9E28C" wp14:editId="10384ACE">
            <wp:extent cx="5956425" cy="46385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976899" cy="4654446"/>
                    </a:xfrm>
                    <a:prstGeom prst="rect">
                      <a:avLst/>
                    </a:prstGeom>
                  </pic:spPr>
                </pic:pic>
              </a:graphicData>
            </a:graphic>
          </wp:inline>
        </w:drawing>
      </w:r>
    </w:p>
    <w:sectPr w:rsidR="00277751" w:rsidRPr="00266417" w:rsidSect="00266417">
      <w:pgSz w:w="12240" w:h="15840"/>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phia">
    <w:altName w:val="Cambria"/>
    <w:panose1 w:val="020B0604020202020204"/>
    <w:charset w:val="00"/>
    <w:family w:val="roman"/>
    <w:pitch w:val="default"/>
  </w:font>
  <w:font w:name="Lora">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4260C"/>
    <w:multiLevelType w:val="multilevel"/>
    <w:tmpl w:val="BA283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F3FC1"/>
    <w:multiLevelType w:val="multilevel"/>
    <w:tmpl w:val="12AC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63AF4"/>
    <w:multiLevelType w:val="hybridMultilevel"/>
    <w:tmpl w:val="7F10F5DC"/>
    <w:lvl w:ilvl="0" w:tplc="092077D4">
      <w:start w:val="12"/>
      <w:numFmt w:val="upperLetter"/>
      <w:lvlText w:val="%1."/>
      <w:lvlJc w:val="left"/>
      <w:pPr>
        <w:tabs>
          <w:tab w:val="num" w:pos="4020"/>
        </w:tabs>
        <w:ind w:left="4020" w:hanging="360"/>
      </w:pPr>
      <w:rPr>
        <w:rFonts w:hint="default"/>
      </w:rPr>
    </w:lvl>
    <w:lvl w:ilvl="1" w:tplc="04090019" w:tentative="1">
      <w:start w:val="1"/>
      <w:numFmt w:val="lowerLetter"/>
      <w:lvlText w:val="%2."/>
      <w:lvlJc w:val="left"/>
      <w:pPr>
        <w:tabs>
          <w:tab w:val="num" w:pos="4740"/>
        </w:tabs>
        <w:ind w:left="4740" w:hanging="360"/>
      </w:pPr>
    </w:lvl>
    <w:lvl w:ilvl="2" w:tplc="0409001B" w:tentative="1">
      <w:start w:val="1"/>
      <w:numFmt w:val="lowerRoman"/>
      <w:lvlText w:val="%3."/>
      <w:lvlJc w:val="right"/>
      <w:pPr>
        <w:tabs>
          <w:tab w:val="num" w:pos="5460"/>
        </w:tabs>
        <w:ind w:left="5460" w:hanging="180"/>
      </w:pPr>
    </w:lvl>
    <w:lvl w:ilvl="3" w:tplc="0409000F" w:tentative="1">
      <w:start w:val="1"/>
      <w:numFmt w:val="decimal"/>
      <w:lvlText w:val="%4."/>
      <w:lvlJc w:val="left"/>
      <w:pPr>
        <w:tabs>
          <w:tab w:val="num" w:pos="6180"/>
        </w:tabs>
        <w:ind w:left="6180" w:hanging="360"/>
      </w:pPr>
    </w:lvl>
    <w:lvl w:ilvl="4" w:tplc="04090019" w:tentative="1">
      <w:start w:val="1"/>
      <w:numFmt w:val="lowerLetter"/>
      <w:lvlText w:val="%5."/>
      <w:lvlJc w:val="left"/>
      <w:pPr>
        <w:tabs>
          <w:tab w:val="num" w:pos="6900"/>
        </w:tabs>
        <w:ind w:left="6900" w:hanging="360"/>
      </w:pPr>
    </w:lvl>
    <w:lvl w:ilvl="5" w:tplc="0409001B" w:tentative="1">
      <w:start w:val="1"/>
      <w:numFmt w:val="lowerRoman"/>
      <w:lvlText w:val="%6."/>
      <w:lvlJc w:val="right"/>
      <w:pPr>
        <w:tabs>
          <w:tab w:val="num" w:pos="7620"/>
        </w:tabs>
        <w:ind w:left="7620" w:hanging="180"/>
      </w:pPr>
    </w:lvl>
    <w:lvl w:ilvl="6" w:tplc="0409000F" w:tentative="1">
      <w:start w:val="1"/>
      <w:numFmt w:val="decimal"/>
      <w:lvlText w:val="%7."/>
      <w:lvlJc w:val="left"/>
      <w:pPr>
        <w:tabs>
          <w:tab w:val="num" w:pos="8340"/>
        </w:tabs>
        <w:ind w:left="8340" w:hanging="360"/>
      </w:pPr>
    </w:lvl>
    <w:lvl w:ilvl="7" w:tplc="04090019" w:tentative="1">
      <w:start w:val="1"/>
      <w:numFmt w:val="lowerLetter"/>
      <w:lvlText w:val="%8."/>
      <w:lvlJc w:val="left"/>
      <w:pPr>
        <w:tabs>
          <w:tab w:val="num" w:pos="9060"/>
        </w:tabs>
        <w:ind w:left="9060" w:hanging="360"/>
      </w:pPr>
    </w:lvl>
    <w:lvl w:ilvl="8" w:tplc="0409001B" w:tentative="1">
      <w:start w:val="1"/>
      <w:numFmt w:val="lowerRoman"/>
      <w:lvlText w:val="%9."/>
      <w:lvlJc w:val="right"/>
      <w:pPr>
        <w:tabs>
          <w:tab w:val="num" w:pos="9780"/>
        </w:tabs>
        <w:ind w:left="9780" w:hanging="180"/>
      </w:pPr>
    </w:lvl>
  </w:abstractNum>
  <w:abstractNum w:abstractNumId="3" w15:restartNumberingAfterBreak="0">
    <w:nsid w:val="15A63F88"/>
    <w:multiLevelType w:val="hybridMultilevel"/>
    <w:tmpl w:val="6A10501C"/>
    <w:lvl w:ilvl="0" w:tplc="C3D8DAA4">
      <w:start w:val="2"/>
      <w:numFmt w:val="upperLetter"/>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 w15:restartNumberingAfterBreak="0">
    <w:nsid w:val="209B2505"/>
    <w:multiLevelType w:val="multilevel"/>
    <w:tmpl w:val="EC8A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EA0CFF"/>
    <w:multiLevelType w:val="multilevel"/>
    <w:tmpl w:val="A860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FB6348"/>
    <w:multiLevelType w:val="hybridMultilevel"/>
    <w:tmpl w:val="0B54F258"/>
    <w:lvl w:ilvl="0" w:tplc="06647110">
      <w:start w:val="23"/>
      <w:numFmt w:val="upperLetter"/>
      <w:lvlText w:val="%1."/>
      <w:lvlJc w:val="left"/>
      <w:pPr>
        <w:tabs>
          <w:tab w:val="num" w:pos="4020"/>
        </w:tabs>
        <w:ind w:left="4020" w:hanging="360"/>
      </w:pPr>
      <w:rPr>
        <w:rFonts w:hint="default"/>
      </w:rPr>
    </w:lvl>
    <w:lvl w:ilvl="1" w:tplc="04090019" w:tentative="1">
      <w:start w:val="1"/>
      <w:numFmt w:val="lowerLetter"/>
      <w:lvlText w:val="%2."/>
      <w:lvlJc w:val="left"/>
      <w:pPr>
        <w:tabs>
          <w:tab w:val="num" w:pos="4740"/>
        </w:tabs>
        <w:ind w:left="4740" w:hanging="360"/>
      </w:pPr>
    </w:lvl>
    <w:lvl w:ilvl="2" w:tplc="0409001B" w:tentative="1">
      <w:start w:val="1"/>
      <w:numFmt w:val="lowerRoman"/>
      <w:lvlText w:val="%3."/>
      <w:lvlJc w:val="right"/>
      <w:pPr>
        <w:tabs>
          <w:tab w:val="num" w:pos="5460"/>
        </w:tabs>
        <w:ind w:left="5460" w:hanging="180"/>
      </w:pPr>
    </w:lvl>
    <w:lvl w:ilvl="3" w:tplc="0409000F" w:tentative="1">
      <w:start w:val="1"/>
      <w:numFmt w:val="decimal"/>
      <w:lvlText w:val="%4."/>
      <w:lvlJc w:val="left"/>
      <w:pPr>
        <w:tabs>
          <w:tab w:val="num" w:pos="6180"/>
        </w:tabs>
        <w:ind w:left="6180" w:hanging="360"/>
      </w:pPr>
    </w:lvl>
    <w:lvl w:ilvl="4" w:tplc="04090019" w:tentative="1">
      <w:start w:val="1"/>
      <w:numFmt w:val="lowerLetter"/>
      <w:lvlText w:val="%5."/>
      <w:lvlJc w:val="left"/>
      <w:pPr>
        <w:tabs>
          <w:tab w:val="num" w:pos="6900"/>
        </w:tabs>
        <w:ind w:left="6900" w:hanging="360"/>
      </w:pPr>
    </w:lvl>
    <w:lvl w:ilvl="5" w:tplc="0409001B" w:tentative="1">
      <w:start w:val="1"/>
      <w:numFmt w:val="lowerRoman"/>
      <w:lvlText w:val="%6."/>
      <w:lvlJc w:val="right"/>
      <w:pPr>
        <w:tabs>
          <w:tab w:val="num" w:pos="7620"/>
        </w:tabs>
        <w:ind w:left="7620" w:hanging="180"/>
      </w:pPr>
    </w:lvl>
    <w:lvl w:ilvl="6" w:tplc="0409000F" w:tentative="1">
      <w:start w:val="1"/>
      <w:numFmt w:val="decimal"/>
      <w:lvlText w:val="%7."/>
      <w:lvlJc w:val="left"/>
      <w:pPr>
        <w:tabs>
          <w:tab w:val="num" w:pos="8340"/>
        </w:tabs>
        <w:ind w:left="8340" w:hanging="360"/>
      </w:pPr>
    </w:lvl>
    <w:lvl w:ilvl="7" w:tplc="04090019" w:tentative="1">
      <w:start w:val="1"/>
      <w:numFmt w:val="lowerLetter"/>
      <w:lvlText w:val="%8."/>
      <w:lvlJc w:val="left"/>
      <w:pPr>
        <w:tabs>
          <w:tab w:val="num" w:pos="9060"/>
        </w:tabs>
        <w:ind w:left="9060" w:hanging="360"/>
      </w:pPr>
    </w:lvl>
    <w:lvl w:ilvl="8" w:tplc="0409001B" w:tentative="1">
      <w:start w:val="1"/>
      <w:numFmt w:val="lowerRoman"/>
      <w:lvlText w:val="%9."/>
      <w:lvlJc w:val="right"/>
      <w:pPr>
        <w:tabs>
          <w:tab w:val="num" w:pos="9780"/>
        </w:tabs>
        <w:ind w:left="9780" w:hanging="180"/>
      </w:pPr>
    </w:lvl>
  </w:abstractNum>
  <w:abstractNum w:abstractNumId="7" w15:restartNumberingAfterBreak="0">
    <w:nsid w:val="31E83D07"/>
    <w:multiLevelType w:val="multilevel"/>
    <w:tmpl w:val="0D72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833741"/>
    <w:multiLevelType w:val="multilevel"/>
    <w:tmpl w:val="D700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A42E89"/>
    <w:multiLevelType w:val="multilevel"/>
    <w:tmpl w:val="D36C7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43318D"/>
    <w:multiLevelType w:val="multilevel"/>
    <w:tmpl w:val="7584E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E6023B"/>
    <w:multiLevelType w:val="multilevel"/>
    <w:tmpl w:val="7B34F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8A2E15"/>
    <w:multiLevelType w:val="multilevel"/>
    <w:tmpl w:val="3AF8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5B6B26"/>
    <w:multiLevelType w:val="multilevel"/>
    <w:tmpl w:val="E150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5F7C8C"/>
    <w:multiLevelType w:val="hybridMultilevel"/>
    <w:tmpl w:val="7C040C9E"/>
    <w:lvl w:ilvl="0" w:tplc="B692B196">
      <w:start w:val="15"/>
      <w:numFmt w:val="upperLetter"/>
      <w:lvlText w:val="%1."/>
      <w:lvlJc w:val="left"/>
      <w:pPr>
        <w:tabs>
          <w:tab w:val="num" w:pos="4020"/>
        </w:tabs>
        <w:ind w:left="4020" w:hanging="360"/>
      </w:pPr>
      <w:rPr>
        <w:rFonts w:hint="default"/>
      </w:rPr>
    </w:lvl>
    <w:lvl w:ilvl="1" w:tplc="04090019" w:tentative="1">
      <w:start w:val="1"/>
      <w:numFmt w:val="lowerLetter"/>
      <w:lvlText w:val="%2."/>
      <w:lvlJc w:val="left"/>
      <w:pPr>
        <w:tabs>
          <w:tab w:val="num" w:pos="4740"/>
        </w:tabs>
        <w:ind w:left="4740" w:hanging="360"/>
      </w:pPr>
    </w:lvl>
    <w:lvl w:ilvl="2" w:tplc="0409001B" w:tentative="1">
      <w:start w:val="1"/>
      <w:numFmt w:val="lowerRoman"/>
      <w:lvlText w:val="%3."/>
      <w:lvlJc w:val="right"/>
      <w:pPr>
        <w:tabs>
          <w:tab w:val="num" w:pos="5460"/>
        </w:tabs>
        <w:ind w:left="5460" w:hanging="180"/>
      </w:pPr>
    </w:lvl>
    <w:lvl w:ilvl="3" w:tplc="0409000F" w:tentative="1">
      <w:start w:val="1"/>
      <w:numFmt w:val="decimal"/>
      <w:lvlText w:val="%4."/>
      <w:lvlJc w:val="left"/>
      <w:pPr>
        <w:tabs>
          <w:tab w:val="num" w:pos="6180"/>
        </w:tabs>
        <w:ind w:left="6180" w:hanging="360"/>
      </w:pPr>
    </w:lvl>
    <w:lvl w:ilvl="4" w:tplc="04090019" w:tentative="1">
      <w:start w:val="1"/>
      <w:numFmt w:val="lowerLetter"/>
      <w:lvlText w:val="%5."/>
      <w:lvlJc w:val="left"/>
      <w:pPr>
        <w:tabs>
          <w:tab w:val="num" w:pos="6900"/>
        </w:tabs>
        <w:ind w:left="6900" w:hanging="360"/>
      </w:pPr>
    </w:lvl>
    <w:lvl w:ilvl="5" w:tplc="0409001B" w:tentative="1">
      <w:start w:val="1"/>
      <w:numFmt w:val="lowerRoman"/>
      <w:lvlText w:val="%6."/>
      <w:lvlJc w:val="right"/>
      <w:pPr>
        <w:tabs>
          <w:tab w:val="num" w:pos="7620"/>
        </w:tabs>
        <w:ind w:left="7620" w:hanging="180"/>
      </w:pPr>
    </w:lvl>
    <w:lvl w:ilvl="6" w:tplc="0409000F" w:tentative="1">
      <w:start w:val="1"/>
      <w:numFmt w:val="decimal"/>
      <w:lvlText w:val="%7."/>
      <w:lvlJc w:val="left"/>
      <w:pPr>
        <w:tabs>
          <w:tab w:val="num" w:pos="8340"/>
        </w:tabs>
        <w:ind w:left="8340" w:hanging="360"/>
      </w:pPr>
    </w:lvl>
    <w:lvl w:ilvl="7" w:tplc="04090019" w:tentative="1">
      <w:start w:val="1"/>
      <w:numFmt w:val="lowerLetter"/>
      <w:lvlText w:val="%8."/>
      <w:lvlJc w:val="left"/>
      <w:pPr>
        <w:tabs>
          <w:tab w:val="num" w:pos="9060"/>
        </w:tabs>
        <w:ind w:left="9060" w:hanging="360"/>
      </w:pPr>
    </w:lvl>
    <w:lvl w:ilvl="8" w:tplc="0409001B" w:tentative="1">
      <w:start w:val="1"/>
      <w:numFmt w:val="lowerRoman"/>
      <w:lvlText w:val="%9."/>
      <w:lvlJc w:val="right"/>
      <w:pPr>
        <w:tabs>
          <w:tab w:val="num" w:pos="9780"/>
        </w:tabs>
        <w:ind w:left="9780" w:hanging="180"/>
      </w:pPr>
    </w:lvl>
  </w:abstractNum>
  <w:abstractNum w:abstractNumId="15" w15:restartNumberingAfterBreak="0">
    <w:nsid w:val="534F34CD"/>
    <w:multiLevelType w:val="hybridMultilevel"/>
    <w:tmpl w:val="E3747D56"/>
    <w:lvl w:ilvl="0" w:tplc="8CE6C61E">
      <w:start w:val="7"/>
      <w:numFmt w:val="upperLetter"/>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6" w15:restartNumberingAfterBreak="0">
    <w:nsid w:val="5A430682"/>
    <w:multiLevelType w:val="multilevel"/>
    <w:tmpl w:val="B1162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6813761"/>
    <w:multiLevelType w:val="multilevel"/>
    <w:tmpl w:val="9E36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645AE5"/>
    <w:multiLevelType w:val="multilevel"/>
    <w:tmpl w:val="AD9AA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FB608F"/>
    <w:multiLevelType w:val="multilevel"/>
    <w:tmpl w:val="14D8F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EBE4F08"/>
    <w:multiLevelType w:val="hybridMultilevel"/>
    <w:tmpl w:val="09C42678"/>
    <w:lvl w:ilvl="0" w:tplc="88E8D544">
      <w:start w:val="27"/>
      <w:numFmt w:val="upperLetter"/>
      <w:lvlText w:val="%1."/>
      <w:lvlJc w:val="left"/>
      <w:pPr>
        <w:tabs>
          <w:tab w:val="num" w:pos="3990"/>
        </w:tabs>
        <w:ind w:left="3990" w:hanging="435"/>
      </w:pPr>
      <w:rPr>
        <w:rFonts w:hint="default"/>
      </w:rPr>
    </w:lvl>
    <w:lvl w:ilvl="1" w:tplc="04090019">
      <w:start w:val="1"/>
      <w:numFmt w:val="lowerLetter"/>
      <w:lvlText w:val="%2."/>
      <w:lvlJc w:val="left"/>
      <w:pPr>
        <w:tabs>
          <w:tab w:val="num" w:pos="4635"/>
        </w:tabs>
        <w:ind w:left="4635" w:hanging="360"/>
      </w:pPr>
    </w:lvl>
    <w:lvl w:ilvl="2" w:tplc="0409001B" w:tentative="1">
      <w:start w:val="1"/>
      <w:numFmt w:val="lowerRoman"/>
      <w:lvlText w:val="%3."/>
      <w:lvlJc w:val="right"/>
      <w:pPr>
        <w:tabs>
          <w:tab w:val="num" w:pos="5355"/>
        </w:tabs>
        <w:ind w:left="5355" w:hanging="180"/>
      </w:pPr>
    </w:lvl>
    <w:lvl w:ilvl="3" w:tplc="0409000F" w:tentative="1">
      <w:start w:val="1"/>
      <w:numFmt w:val="decimal"/>
      <w:lvlText w:val="%4."/>
      <w:lvlJc w:val="left"/>
      <w:pPr>
        <w:tabs>
          <w:tab w:val="num" w:pos="6075"/>
        </w:tabs>
        <w:ind w:left="6075" w:hanging="360"/>
      </w:pPr>
    </w:lvl>
    <w:lvl w:ilvl="4" w:tplc="04090019" w:tentative="1">
      <w:start w:val="1"/>
      <w:numFmt w:val="lowerLetter"/>
      <w:lvlText w:val="%5."/>
      <w:lvlJc w:val="left"/>
      <w:pPr>
        <w:tabs>
          <w:tab w:val="num" w:pos="6795"/>
        </w:tabs>
        <w:ind w:left="6795" w:hanging="360"/>
      </w:pPr>
    </w:lvl>
    <w:lvl w:ilvl="5" w:tplc="0409001B" w:tentative="1">
      <w:start w:val="1"/>
      <w:numFmt w:val="lowerRoman"/>
      <w:lvlText w:val="%6."/>
      <w:lvlJc w:val="right"/>
      <w:pPr>
        <w:tabs>
          <w:tab w:val="num" w:pos="7515"/>
        </w:tabs>
        <w:ind w:left="7515" w:hanging="180"/>
      </w:pPr>
    </w:lvl>
    <w:lvl w:ilvl="6" w:tplc="0409000F" w:tentative="1">
      <w:start w:val="1"/>
      <w:numFmt w:val="decimal"/>
      <w:lvlText w:val="%7."/>
      <w:lvlJc w:val="left"/>
      <w:pPr>
        <w:tabs>
          <w:tab w:val="num" w:pos="8235"/>
        </w:tabs>
        <w:ind w:left="8235" w:hanging="360"/>
      </w:pPr>
    </w:lvl>
    <w:lvl w:ilvl="7" w:tplc="04090019" w:tentative="1">
      <w:start w:val="1"/>
      <w:numFmt w:val="lowerLetter"/>
      <w:lvlText w:val="%8."/>
      <w:lvlJc w:val="left"/>
      <w:pPr>
        <w:tabs>
          <w:tab w:val="num" w:pos="8955"/>
        </w:tabs>
        <w:ind w:left="8955" w:hanging="360"/>
      </w:pPr>
    </w:lvl>
    <w:lvl w:ilvl="8" w:tplc="0409001B" w:tentative="1">
      <w:start w:val="1"/>
      <w:numFmt w:val="lowerRoman"/>
      <w:lvlText w:val="%9."/>
      <w:lvlJc w:val="right"/>
      <w:pPr>
        <w:tabs>
          <w:tab w:val="num" w:pos="9675"/>
        </w:tabs>
        <w:ind w:left="9675" w:hanging="180"/>
      </w:pPr>
    </w:lvl>
  </w:abstractNum>
  <w:abstractNum w:abstractNumId="21" w15:restartNumberingAfterBreak="0">
    <w:nsid w:val="7A6E271E"/>
    <w:multiLevelType w:val="multilevel"/>
    <w:tmpl w:val="D33A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5"/>
  </w:num>
  <w:num w:numId="3">
    <w:abstractNumId w:val="10"/>
  </w:num>
  <w:num w:numId="4">
    <w:abstractNumId w:val="4"/>
  </w:num>
  <w:num w:numId="5">
    <w:abstractNumId w:val="7"/>
  </w:num>
  <w:num w:numId="6">
    <w:abstractNumId w:val="11"/>
  </w:num>
  <w:num w:numId="7">
    <w:abstractNumId w:val="17"/>
  </w:num>
  <w:num w:numId="8">
    <w:abstractNumId w:val="13"/>
  </w:num>
  <w:num w:numId="9">
    <w:abstractNumId w:val="9"/>
  </w:num>
  <w:num w:numId="10">
    <w:abstractNumId w:val="18"/>
  </w:num>
  <w:num w:numId="11">
    <w:abstractNumId w:val="16"/>
  </w:num>
  <w:num w:numId="12">
    <w:abstractNumId w:val="19"/>
  </w:num>
  <w:num w:numId="13">
    <w:abstractNumId w:val="0"/>
  </w:num>
  <w:num w:numId="14">
    <w:abstractNumId w:val="12"/>
  </w:num>
  <w:num w:numId="15">
    <w:abstractNumId w:val="1"/>
  </w:num>
  <w:num w:numId="16">
    <w:abstractNumId w:val="8"/>
  </w:num>
  <w:num w:numId="17">
    <w:abstractNumId w:val="3"/>
  </w:num>
  <w:num w:numId="18">
    <w:abstractNumId w:val="15"/>
  </w:num>
  <w:num w:numId="19">
    <w:abstractNumId w:val="2"/>
  </w:num>
  <w:num w:numId="20">
    <w:abstractNumId w:val="14"/>
  </w:num>
  <w:num w:numId="21">
    <w:abstractNumId w:val="6"/>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417"/>
    <w:rsid w:val="00266417"/>
    <w:rsid w:val="00277751"/>
    <w:rsid w:val="00282B85"/>
    <w:rsid w:val="00655D7A"/>
    <w:rsid w:val="006F0F2A"/>
    <w:rsid w:val="0078552C"/>
    <w:rsid w:val="009D0C50"/>
    <w:rsid w:val="00CF5470"/>
    <w:rsid w:val="00DF4292"/>
    <w:rsid w:val="00FF2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2E51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277751"/>
    <w:pPr>
      <w:spacing w:before="100" w:beforeAutospacing="1" w:after="100" w:afterAutospacing="1"/>
      <w:outlineLvl w:val="0"/>
    </w:pPr>
    <w:rPr>
      <w:rFonts w:ascii="Times New Roman" w:eastAsiaTheme="minorEastAsia" w:hAnsi="Times New Roman" w:cs="Times New Roman"/>
      <w:b/>
      <w:bCs/>
      <w:kern w:val="36"/>
      <w:sz w:val="48"/>
      <w:szCs w:val="48"/>
    </w:rPr>
  </w:style>
  <w:style w:type="paragraph" w:styleId="Heading2">
    <w:name w:val="heading 2"/>
    <w:basedOn w:val="Normal"/>
    <w:link w:val="Heading2Char"/>
    <w:uiPriority w:val="9"/>
    <w:qFormat/>
    <w:rsid w:val="00266417"/>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266417"/>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link w:val="Heading4Char"/>
    <w:uiPriority w:val="9"/>
    <w:qFormat/>
    <w:rsid w:val="00266417"/>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6417"/>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266417"/>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266417"/>
    <w:rPr>
      <w:rFonts w:ascii="Times New Roman" w:hAnsi="Times New Roman" w:cs="Times New Roman"/>
      <w:b/>
      <w:bCs/>
    </w:rPr>
  </w:style>
  <w:style w:type="character" w:styleId="Strong">
    <w:name w:val="Strong"/>
    <w:basedOn w:val="DefaultParagraphFont"/>
    <w:uiPriority w:val="22"/>
    <w:qFormat/>
    <w:rsid w:val="00266417"/>
    <w:rPr>
      <w:b/>
      <w:bCs/>
    </w:rPr>
  </w:style>
  <w:style w:type="paragraph" w:styleId="NormalWeb">
    <w:name w:val="Normal (Web)"/>
    <w:basedOn w:val="Normal"/>
    <w:uiPriority w:val="99"/>
    <w:semiHidden/>
    <w:unhideWhenUsed/>
    <w:rsid w:val="00266417"/>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266417"/>
    <w:rPr>
      <w:color w:val="0000FF"/>
      <w:u w:val="single"/>
    </w:rPr>
  </w:style>
  <w:style w:type="character" w:customStyle="1" w:styleId="Heading1Char">
    <w:name w:val="Heading 1 Char"/>
    <w:basedOn w:val="DefaultParagraphFont"/>
    <w:link w:val="Heading1"/>
    <w:uiPriority w:val="9"/>
    <w:rsid w:val="00277751"/>
    <w:rPr>
      <w:rFonts w:ascii="Times New Roman" w:eastAsiaTheme="minorEastAsia" w:hAnsi="Times New Roman" w:cs="Times New Roman"/>
      <w:b/>
      <w:bCs/>
      <w:kern w:val="36"/>
      <w:sz w:val="48"/>
      <w:szCs w:val="48"/>
    </w:rPr>
  </w:style>
  <w:style w:type="character" w:styleId="FollowedHyperlink">
    <w:name w:val="FollowedHyperlink"/>
    <w:basedOn w:val="DefaultParagraphFont"/>
    <w:uiPriority w:val="99"/>
    <w:semiHidden/>
    <w:unhideWhenUsed/>
    <w:rsid w:val="00277751"/>
    <w:rPr>
      <w:b w:val="0"/>
      <w:bCs w:val="0"/>
      <w:strike w:val="0"/>
      <w:dstrike w:val="0"/>
      <w:color w:val="F9CFE1"/>
      <w:u w:val="none"/>
      <w:effect w:val="none"/>
      <w:shd w:val="clear" w:color="auto" w:fill="auto"/>
    </w:rPr>
  </w:style>
  <w:style w:type="paragraph" w:customStyle="1" w:styleId="msonormal0">
    <w:name w:val="msonormal"/>
    <w:basedOn w:val="Normal"/>
    <w:rsid w:val="00277751"/>
    <w:pPr>
      <w:spacing w:before="100" w:beforeAutospacing="1" w:after="100" w:afterAutospacing="1"/>
    </w:pPr>
    <w:rPr>
      <w:rFonts w:ascii="Times New Roman" w:eastAsiaTheme="minorEastAsia" w:hAnsi="Times New Roman" w:cs="Times New Roman"/>
    </w:rPr>
  </w:style>
  <w:style w:type="paragraph" w:customStyle="1" w:styleId="font-heading">
    <w:name w:val="font-heading"/>
    <w:basedOn w:val="Normal"/>
    <w:rsid w:val="00277751"/>
    <w:pPr>
      <w:spacing w:before="100" w:beforeAutospacing="1" w:after="100" w:afterAutospacing="1"/>
    </w:pPr>
    <w:rPr>
      <w:rFonts w:ascii="Sophia" w:eastAsiaTheme="minorEastAsia" w:hAnsi="Sophia" w:cs="Times New Roman"/>
    </w:rPr>
  </w:style>
  <w:style w:type="paragraph" w:customStyle="1" w:styleId="font-paragraph">
    <w:name w:val="font-paragraph"/>
    <w:basedOn w:val="Normal"/>
    <w:rsid w:val="00277751"/>
    <w:pPr>
      <w:spacing w:before="100" w:beforeAutospacing="1" w:after="100" w:afterAutospacing="1"/>
    </w:pPr>
    <w:rPr>
      <w:rFonts w:ascii="Lora" w:eastAsiaTheme="minorEastAsia" w:hAnsi="Lora" w:cs="Times New Roman"/>
    </w:rPr>
  </w:style>
  <w:style w:type="paragraph" w:customStyle="1" w:styleId="desktop-only">
    <w:name w:val="desktop-only"/>
    <w:basedOn w:val="Normal"/>
    <w:rsid w:val="00277751"/>
    <w:pPr>
      <w:spacing w:before="100" w:beforeAutospacing="1" w:after="100" w:afterAutospacing="1"/>
    </w:pPr>
    <w:rPr>
      <w:rFonts w:ascii="Times New Roman" w:eastAsiaTheme="minorEastAsia" w:hAnsi="Times New Roman" w:cs="Times New Roman"/>
      <w:vanish/>
    </w:rPr>
  </w:style>
  <w:style w:type="paragraph" w:customStyle="1" w:styleId="heading-list">
    <w:name w:val="heading-list"/>
    <w:basedOn w:val="Normal"/>
    <w:rsid w:val="00277751"/>
    <w:pPr>
      <w:spacing w:before="100" w:beforeAutospacing="1" w:after="100" w:afterAutospacing="1" w:line="360" w:lineRule="atLeast"/>
    </w:pPr>
    <w:rPr>
      <w:rFonts w:ascii="Lora" w:eastAsiaTheme="minorEastAsia" w:hAnsi="Lora" w:cs="Times New Roman"/>
      <w:b/>
      <w:bCs/>
      <w:caps/>
      <w:spacing w:val="15"/>
      <w:sz w:val="18"/>
      <w:szCs w:val="18"/>
    </w:rPr>
  </w:style>
  <w:style w:type="paragraph" w:customStyle="1" w:styleId="heading-menu">
    <w:name w:val="heading-menu"/>
    <w:basedOn w:val="Normal"/>
    <w:rsid w:val="00277751"/>
    <w:pPr>
      <w:spacing w:before="100" w:beforeAutospacing="1" w:after="100" w:afterAutospacing="1" w:line="240" w:lineRule="atLeast"/>
    </w:pPr>
    <w:rPr>
      <w:rFonts w:ascii="Sophia" w:eastAsiaTheme="minorEastAsia" w:hAnsi="Sophia" w:cs="Times New Roman"/>
      <w:vanish/>
      <w:spacing w:val="15"/>
      <w:sz w:val="21"/>
      <w:szCs w:val="21"/>
    </w:rPr>
  </w:style>
  <w:style w:type="paragraph" w:customStyle="1" w:styleId="sr-heading">
    <w:name w:val="sr-heading"/>
    <w:basedOn w:val="Normal"/>
    <w:rsid w:val="00277751"/>
    <w:pPr>
      <w:ind w:left="-15" w:right="-15"/>
    </w:pPr>
    <w:rPr>
      <w:rFonts w:ascii="Times New Roman" w:eastAsiaTheme="minorEastAsia" w:hAnsi="Times New Roman" w:cs="Times New Roman"/>
    </w:rPr>
  </w:style>
  <w:style w:type="paragraph" w:customStyle="1" w:styleId="padding-8-right">
    <w:name w:val="padding-8-right"/>
    <w:basedOn w:val="Normal"/>
    <w:rsid w:val="00277751"/>
    <w:pPr>
      <w:spacing w:before="100" w:beforeAutospacing="1" w:after="100" w:afterAutospacing="1"/>
    </w:pPr>
    <w:rPr>
      <w:rFonts w:ascii="Times New Roman" w:eastAsiaTheme="minorEastAsia" w:hAnsi="Times New Roman" w:cs="Times New Roman"/>
    </w:rPr>
  </w:style>
  <w:style w:type="paragraph" w:customStyle="1" w:styleId="margin-16-tb">
    <w:name w:val="margin-16-tb"/>
    <w:basedOn w:val="Normal"/>
    <w:rsid w:val="00277751"/>
    <w:pPr>
      <w:spacing w:before="240" w:after="240"/>
    </w:pPr>
    <w:rPr>
      <w:rFonts w:ascii="Times New Roman" w:eastAsiaTheme="minorEastAsia" w:hAnsi="Times New Roman" w:cs="Times New Roman"/>
    </w:rPr>
  </w:style>
  <w:style w:type="paragraph" w:customStyle="1" w:styleId="icon">
    <w:name w:val="icon"/>
    <w:basedOn w:val="Normal"/>
    <w:rsid w:val="00277751"/>
    <w:pPr>
      <w:spacing w:before="100" w:beforeAutospacing="1" w:after="100" w:afterAutospacing="1" w:line="0" w:lineRule="auto"/>
    </w:pPr>
    <w:rPr>
      <w:rFonts w:ascii="Times New Roman" w:eastAsiaTheme="minorEastAsia" w:hAnsi="Times New Roman" w:cs="Times New Roman"/>
    </w:rPr>
  </w:style>
  <w:style w:type="paragraph" w:customStyle="1" w:styleId="display-block">
    <w:name w:val="display-block"/>
    <w:basedOn w:val="Normal"/>
    <w:rsid w:val="00277751"/>
    <w:pPr>
      <w:spacing w:before="100" w:beforeAutospacing="1" w:after="100" w:afterAutospacing="1"/>
    </w:pPr>
    <w:rPr>
      <w:rFonts w:ascii="Times New Roman" w:eastAsiaTheme="minorEastAsia" w:hAnsi="Times New Roman" w:cs="Times New Roman"/>
    </w:rPr>
  </w:style>
  <w:style w:type="paragraph" w:customStyle="1" w:styleId="svg-label">
    <w:name w:val="svg-label"/>
    <w:basedOn w:val="Normal"/>
    <w:rsid w:val="00277751"/>
    <w:pPr>
      <w:ind w:left="-15" w:right="-15"/>
    </w:pPr>
    <w:rPr>
      <w:rFonts w:ascii="Times New Roman" w:eastAsiaTheme="minorEastAsia" w:hAnsi="Times New Roman" w:cs="Times New Roman"/>
    </w:rPr>
  </w:style>
  <w:style w:type="paragraph" w:customStyle="1" w:styleId="media-img">
    <w:name w:val="media-img"/>
    <w:basedOn w:val="Normal"/>
    <w:rsid w:val="00277751"/>
    <w:pPr>
      <w:spacing w:before="100" w:beforeAutospacing="1" w:after="100" w:afterAutospacing="1"/>
    </w:pPr>
    <w:rPr>
      <w:rFonts w:ascii="Times New Roman" w:eastAsiaTheme="minorEastAsia" w:hAnsi="Times New Roman" w:cs="Times New Roman"/>
    </w:rPr>
  </w:style>
  <w:style w:type="paragraph" w:customStyle="1" w:styleId="search-container">
    <w:name w:val="search-container"/>
    <w:basedOn w:val="Normal"/>
    <w:rsid w:val="00277751"/>
    <w:rPr>
      <w:rFonts w:ascii="Times New Roman" w:eastAsiaTheme="minorEastAsia" w:hAnsi="Times New Roman" w:cs="Times New Roman"/>
    </w:rPr>
  </w:style>
  <w:style w:type="paragraph" w:customStyle="1" w:styleId="ad-container">
    <w:name w:val="ad-container"/>
    <w:basedOn w:val="Normal"/>
    <w:rsid w:val="00277751"/>
    <w:pPr>
      <w:spacing w:before="100" w:beforeAutospacing="1" w:after="100" w:afterAutospacing="1"/>
    </w:pPr>
    <w:rPr>
      <w:rFonts w:ascii="Times New Roman" w:eastAsiaTheme="minorEastAsia" w:hAnsi="Times New Roman" w:cs="Times New Roman"/>
    </w:rPr>
  </w:style>
  <w:style w:type="paragraph" w:customStyle="1" w:styleId="type-320-flex">
    <w:name w:val="type-320-flex"/>
    <w:basedOn w:val="Normal"/>
    <w:rsid w:val="00277751"/>
    <w:pPr>
      <w:spacing w:before="100" w:beforeAutospacing="1" w:after="100" w:afterAutospacing="1"/>
      <w:jc w:val="center"/>
    </w:pPr>
    <w:rPr>
      <w:rFonts w:ascii="Times New Roman" w:eastAsiaTheme="minorEastAsia" w:hAnsi="Times New Roman" w:cs="Times New Roman"/>
    </w:rPr>
  </w:style>
  <w:style w:type="paragraph" w:customStyle="1" w:styleId="type-970x90-flex">
    <w:name w:val="type-970x90-flex"/>
    <w:basedOn w:val="Normal"/>
    <w:rsid w:val="00277751"/>
    <w:pPr>
      <w:spacing w:before="100" w:beforeAutospacing="1" w:after="100" w:afterAutospacing="1"/>
      <w:jc w:val="center"/>
    </w:pPr>
    <w:rPr>
      <w:rFonts w:ascii="Times New Roman" w:eastAsiaTheme="minorEastAsia" w:hAnsi="Times New Roman" w:cs="Times New Roman"/>
    </w:rPr>
  </w:style>
  <w:style w:type="paragraph" w:customStyle="1" w:styleId="ad-wrapper">
    <w:name w:val="ad-wrapper"/>
    <w:basedOn w:val="Normal"/>
    <w:rsid w:val="00277751"/>
    <w:pPr>
      <w:spacing w:before="100" w:beforeAutospacing="1" w:after="100" w:afterAutospacing="1"/>
      <w:jc w:val="center"/>
    </w:pPr>
    <w:rPr>
      <w:rFonts w:ascii="Times New Roman" w:eastAsiaTheme="minorEastAsia" w:hAnsi="Times New Roman" w:cs="Times New Roman"/>
    </w:rPr>
  </w:style>
  <w:style w:type="paragraph" w:customStyle="1" w:styleId="tablet-ad">
    <w:name w:val="tablet-ad"/>
    <w:basedOn w:val="Normal"/>
    <w:rsid w:val="00277751"/>
    <w:pPr>
      <w:spacing w:before="100" w:beforeAutospacing="1" w:after="100" w:afterAutospacing="1"/>
    </w:pPr>
    <w:rPr>
      <w:rFonts w:ascii="Times New Roman" w:eastAsiaTheme="minorEastAsia" w:hAnsi="Times New Roman" w:cs="Times New Roman"/>
      <w:vanish/>
    </w:rPr>
  </w:style>
  <w:style w:type="paragraph" w:customStyle="1" w:styleId="desktop-ad">
    <w:name w:val="desktop-ad"/>
    <w:basedOn w:val="Normal"/>
    <w:rsid w:val="00277751"/>
    <w:pPr>
      <w:spacing w:before="100" w:beforeAutospacing="1" w:after="100" w:afterAutospacing="1"/>
    </w:pPr>
    <w:rPr>
      <w:rFonts w:ascii="Times New Roman" w:eastAsiaTheme="minorEastAsia" w:hAnsi="Times New Roman" w:cs="Times New Roman"/>
      <w:vanish/>
    </w:rPr>
  </w:style>
  <w:style w:type="paragraph" w:customStyle="1" w:styleId="karma-leaderboard-docking-element">
    <w:name w:val="karma-leaderboard-docking-element"/>
    <w:basedOn w:val="Normal"/>
    <w:rsid w:val="00277751"/>
    <w:pPr>
      <w:shd w:val="clear" w:color="auto" w:fill="F2F2F2"/>
      <w:spacing w:before="100" w:beforeAutospacing="1" w:after="100" w:afterAutospacing="1"/>
    </w:pPr>
    <w:rPr>
      <w:rFonts w:ascii="Times New Roman" w:eastAsiaTheme="minorEastAsia" w:hAnsi="Times New Roman" w:cs="Times New Roman"/>
    </w:rPr>
  </w:style>
  <w:style w:type="paragraph" w:customStyle="1" w:styleId="menu">
    <w:name w:val="menu"/>
    <w:basedOn w:val="Normal"/>
    <w:rsid w:val="00277751"/>
    <w:pPr>
      <w:spacing w:before="100" w:beforeAutospacing="1" w:after="100" w:afterAutospacing="1"/>
    </w:pPr>
    <w:rPr>
      <w:rFonts w:ascii="Times New Roman" w:eastAsiaTheme="minorEastAsia" w:hAnsi="Times New Roman" w:cs="Times New Roman"/>
    </w:rPr>
  </w:style>
  <w:style w:type="paragraph" w:customStyle="1" w:styleId="hidden-label">
    <w:name w:val="hidden-label"/>
    <w:basedOn w:val="Normal"/>
    <w:rsid w:val="00277751"/>
    <w:pPr>
      <w:ind w:left="-15" w:right="-15"/>
    </w:pPr>
    <w:rPr>
      <w:rFonts w:ascii="Times New Roman" w:eastAsiaTheme="minorEastAsia" w:hAnsi="Times New Roman" w:cs="Times New Roman"/>
    </w:rPr>
  </w:style>
  <w:style w:type="paragraph" w:customStyle="1" w:styleId="checklist-supplies-measurements">
    <w:name w:val="checklist-supplies-measurements"/>
    <w:basedOn w:val="Normal"/>
    <w:rsid w:val="00277751"/>
    <w:pPr>
      <w:spacing w:before="100" w:beforeAutospacing="1" w:after="100" w:afterAutospacing="1"/>
    </w:pPr>
    <w:rPr>
      <w:rFonts w:ascii="Times New Roman" w:eastAsiaTheme="minorEastAsia" w:hAnsi="Times New Roman" w:cs="Times New Roman"/>
    </w:rPr>
  </w:style>
  <w:style w:type="paragraph" w:customStyle="1" w:styleId="checklist-supplies-quantity">
    <w:name w:val="checklist-supplies-quantity"/>
    <w:basedOn w:val="Normal"/>
    <w:rsid w:val="00277751"/>
    <w:pPr>
      <w:spacing w:before="100" w:beforeAutospacing="1" w:after="100" w:afterAutospacing="1"/>
    </w:pPr>
    <w:rPr>
      <w:rFonts w:ascii="Times New Roman" w:eastAsiaTheme="minorEastAsia" w:hAnsi="Times New Roman" w:cs="Times New Roman"/>
    </w:rPr>
  </w:style>
  <w:style w:type="paragraph" w:customStyle="1" w:styleId="icon1">
    <w:name w:val="icon1"/>
    <w:basedOn w:val="Normal"/>
    <w:rsid w:val="00277751"/>
    <w:pPr>
      <w:spacing w:before="100" w:beforeAutospacing="1" w:after="100" w:afterAutospacing="1" w:line="0" w:lineRule="auto"/>
    </w:pPr>
    <w:rPr>
      <w:rFonts w:ascii="Times New Roman" w:eastAsiaTheme="minorEastAsia" w:hAnsi="Times New Roman" w:cs="Times New Roman"/>
      <w:vanish/>
    </w:rPr>
  </w:style>
  <w:style w:type="paragraph" w:customStyle="1" w:styleId="ad-wrapper1">
    <w:name w:val="ad-wrapper1"/>
    <w:basedOn w:val="Normal"/>
    <w:rsid w:val="00277751"/>
    <w:pPr>
      <w:spacing w:before="100" w:beforeAutospacing="1" w:after="100" w:afterAutospacing="1"/>
      <w:jc w:val="center"/>
    </w:pPr>
    <w:rPr>
      <w:rFonts w:ascii="Times New Roman" w:eastAsiaTheme="minorEastAsia" w:hAnsi="Times New Roman" w:cs="Times New Roman"/>
    </w:rPr>
  </w:style>
  <w:style w:type="paragraph" w:customStyle="1" w:styleId="tablet-ad1">
    <w:name w:val="tablet-ad1"/>
    <w:basedOn w:val="Normal"/>
    <w:rsid w:val="00277751"/>
    <w:pPr>
      <w:spacing w:before="100" w:beforeAutospacing="1" w:after="100" w:afterAutospacing="1"/>
    </w:pPr>
    <w:rPr>
      <w:rFonts w:ascii="Times New Roman" w:eastAsiaTheme="minorEastAsia" w:hAnsi="Times New Roman" w:cs="Times New Roman"/>
      <w:vanish/>
    </w:rPr>
  </w:style>
  <w:style w:type="paragraph" w:customStyle="1" w:styleId="desktop-ad1">
    <w:name w:val="desktop-ad1"/>
    <w:basedOn w:val="Normal"/>
    <w:rsid w:val="00277751"/>
    <w:pPr>
      <w:spacing w:before="100" w:beforeAutospacing="1" w:after="100" w:afterAutospacing="1"/>
    </w:pPr>
    <w:rPr>
      <w:rFonts w:ascii="Times New Roman" w:eastAsiaTheme="minorEastAsia" w:hAnsi="Times New Roman" w:cs="Times New Roman"/>
      <w:vanish/>
    </w:rPr>
  </w:style>
  <w:style w:type="paragraph" w:customStyle="1" w:styleId="checklist-supplies-measurements1">
    <w:name w:val="checklist-supplies-measurements1"/>
    <w:basedOn w:val="Normal"/>
    <w:rsid w:val="00277751"/>
    <w:pPr>
      <w:spacing w:before="100" w:beforeAutospacing="1" w:after="100" w:afterAutospacing="1"/>
    </w:pPr>
    <w:rPr>
      <w:rFonts w:ascii="Times New Roman" w:eastAsiaTheme="minorEastAsia" w:hAnsi="Times New Roman" w:cs="Times New Roman"/>
      <w:b/>
      <w:bCs/>
    </w:rPr>
  </w:style>
  <w:style w:type="paragraph" w:customStyle="1" w:styleId="checklist-supplies-quantity1">
    <w:name w:val="checklist-supplies-quantity1"/>
    <w:basedOn w:val="Normal"/>
    <w:rsid w:val="00277751"/>
    <w:pPr>
      <w:spacing w:before="100" w:beforeAutospacing="1" w:after="100" w:afterAutospacing="1"/>
    </w:pPr>
    <w:rPr>
      <w:rFonts w:ascii="Times New Roman" w:eastAsiaTheme="minorEastAsia" w:hAnsi="Times New Roman" w:cs="Times New Roman"/>
    </w:rPr>
  </w:style>
  <w:style w:type="character" w:customStyle="1" w:styleId="menu-explore">
    <w:name w:val="menu-explore"/>
    <w:basedOn w:val="DefaultParagraphFont"/>
    <w:rsid w:val="00277751"/>
  </w:style>
  <w:style w:type="character" w:customStyle="1" w:styleId="svg-label1">
    <w:name w:val="svg-label1"/>
    <w:basedOn w:val="DefaultParagraphFont"/>
    <w:rsid w:val="00277751"/>
    <w:rPr>
      <w:bdr w:val="none" w:sz="0" w:space="0" w:color="auto" w:frame="1"/>
    </w:rPr>
  </w:style>
  <w:style w:type="character" w:customStyle="1" w:styleId="svg-logo">
    <w:name w:val="svg-logo"/>
    <w:basedOn w:val="DefaultParagraphFont"/>
    <w:rsid w:val="00277751"/>
  </w:style>
  <w:style w:type="paragraph" w:customStyle="1" w:styleId="header-primary-links">
    <w:name w:val="header-primary-links"/>
    <w:basedOn w:val="Normal"/>
    <w:rsid w:val="00277751"/>
    <w:pPr>
      <w:spacing w:before="100" w:beforeAutospacing="1" w:after="100" w:afterAutospacing="1"/>
    </w:pPr>
    <w:rPr>
      <w:rFonts w:ascii="Times New Roman" w:eastAsiaTheme="minorEastAsia" w:hAnsi="Times New Roman" w:cs="Times New Roman"/>
    </w:rPr>
  </w:style>
  <w:style w:type="character" w:customStyle="1" w:styleId="icon2">
    <w:name w:val="icon2"/>
    <w:basedOn w:val="DefaultParagraphFont"/>
    <w:rsid w:val="00277751"/>
    <w:rPr>
      <w:bdr w:val="none" w:sz="0" w:space="0" w:color="auto" w:frame="1"/>
    </w:rPr>
  </w:style>
  <w:style w:type="paragraph" w:styleId="z-TopofForm">
    <w:name w:val="HTML Top of Form"/>
    <w:basedOn w:val="Normal"/>
    <w:next w:val="Normal"/>
    <w:link w:val="z-TopofFormChar"/>
    <w:hidden/>
    <w:uiPriority w:val="99"/>
    <w:semiHidden/>
    <w:unhideWhenUsed/>
    <w:rsid w:val="00277751"/>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277751"/>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277751"/>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277751"/>
    <w:rPr>
      <w:rFonts w:ascii="Arial" w:eastAsiaTheme="minorEastAsia" w:hAnsi="Arial" w:cs="Arial"/>
      <w:vanish/>
      <w:sz w:val="16"/>
      <w:szCs w:val="16"/>
    </w:rPr>
  </w:style>
  <w:style w:type="character" w:customStyle="1" w:styleId="secondary-menu-label">
    <w:name w:val="secondary-menu-label"/>
    <w:basedOn w:val="DefaultParagraphFont"/>
    <w:rsid w:val="00277751"/>
  </w:style>
  <w:style w:type="character" w:customStyle="1" w:styleId="main-channel">
    <w:name w:val="main-channel"/>
    <w:basedOn w:val="DefaultParagraphFont"/>
    <w:rsid w:val="00277751"/>
  </w:style>
  <w:style w:type="paragraph" w:customStyle="1" w:styleId="menu-item">
    <w:name w:val="menu-item"/>
    <w:basedOn w:val="Normal"/>
    <w:rsid w:val="00277751"/>
    <w:pPr>
      <w:spacing w:before="100" w:beforeAutospacing="1" w:after="100" w:afterAutospacing="1"/>
    </w:pPr>
    <w:rPr>
      <w:rFonts w:ascii="Times New Roman" w:eastAsiaTheme="minorEastAsia" w:hAnsi="Times New Roman" w:cs="Times New Roman"/>
    </w:rPr>
  </w:style>
  <w:style w:type="character" w:customStyle="1" w:styleId="hidden-label1">
    <w:name w:val="hidden-label1"/>
    <w:basedOn w:val="DefaultParagraphFont"/>
    <w:rsid w:val="00277751"/>
    <w:rPr>
      <w:bdr w:val="none" w:sz="0" w:space="0" w:color="auto" w:frame="1"/>
    </w:rPr>
  </w:style>
  <w:style w:type="paragraph" w:styleId="Header">
    <w:name w:val="header"/>
    <w:basedOn w:val="Normal"/>
    <w:link w:val="HeaderChar"/>
    <w:uiPriority w:val="99"/>
    <w:unhideWhenUsed/>
    <w:rsid w:val="00277751"/>
    <w:pPr>
      <w:tabs>
        <w:tab w:val="center" w:pos="4680"/>
        <w:tab w:val="right" w:pos="9360"/>
      </w:tabs>
    </w:pPr>
    <w:rPr>
      <w:rFonts w:ascii="Times New Roman" w:eastAsiaTheme="minorEastAsia" w:hAnsi="Times New Roman" w:cs="Times New Roman"/>
    </w:rPr>
  </w:style>
  <w:style w:type="character" w:customStyle="1" w:styleId="HeaderChar">
    <w:name w:val="Header Char"/>
    <w:basedOn w:val="DefaultParagraphFont"/>
    <w:link w:val="Header"/>
    <w:uiPriority w:val="99"/>
    <w:rsid w:val="00277751"/>
    <w:rPr>
      <w:rFonts w:ascii="Times New Roman" w:eastAsiaTheme="minorEastAsia" w:hAnsi="Times New Roman" w:cs="Times New Roman"/>
    </w:rPr>
  </w:style>
  <w:style w:type="paragraph" w:styleId="Footer">
    <w:name w:val="footer"/>
    <w:basedOn w:val="Normal"/>
    <w:link w:val="FooterChar"/>
    <w:uiPriority w:val="99"/>
    <w:unhideWhenUsed/>
    <w:rsid w:val="00277751"/>
    <w:pPr>
      <w:tabs>
        <w:tab w:val="center" w:pos="4680"/>
        <w:tab w:val="right" w:pos="9360"/>
      </w:tabs>
    </w:pPr>
    <w:rPr>
      <w:rFonts w:ascii="Times New Roman" w:eastAsiaTheme="minorEastAsia" w:hAnsi="Times New Roman" w:cs="Times New Roman"/>
    </w:rPr>
  </w:style>
  <w:style w:type="character" w:customStyle="1" w:styleId="FooterChar">
    <w:name w:val="Footer Char"/>
    <w:basedOn w:val="DefaultParagraphFont"/>
    <w:link w:val="Footer"/>
    <w:uiPriority w:val="99"/>
    <w:rsid w:val="00277751"/>
    <w:rPr>
      <w:rFonts w:ascii="Times New Roman" w:eastAsiaTheme="minorEastAsia" w:hAnsi="Times New Roman" w:cs="Times New Roman"/>
    </w:rPr>
  </w:style>
  <w:style w:type="character" w:customStyle="1" w:styleId="subscribe-link">
    <w:name w:val="subscribe-link"/>
    <w:basedOn w:val="DefaultParagraphFont"/>
    <w:rsid w:val="00277751"/>
  </w:style>
  <w:style w:type="character" w:customStyle="1" w:styleId="icon-text">
    <w:name w:val="icon-text"/>
    <w:basedOn w:val="DefaultParagraphFont"/>
    <w:rsid w:val="00277751"/>
  </w:style>
  <w:style w:type="paragraph" w:customStyle="1" w:styleId="menu-item-main">
    <w:name w:val="menu-item-main"/>
    <w:basedOn w:val="Normal"/>
    <w:rsid w:val="00277751"/>
    <w:pPr>
      <w:spacing w:before="100" w:beforeAutospacing="1" w:after="100" w:afterAutospacing="1"/>
    </w:pPr>
    <w:rPr>
      <w:rFonts w:ascii="Times New Roman" w:eastAsiaTheme="minorEastAsia" w:hAnsi="Times New Roman" w:cs="Times New Roman"/>
    </w:rPr>
  </w:style>
  <w:style w:type="paragraph" w:customStyle="1" w:styleId="tile">
    <w:name w:val="tile"/>
    <w:basedOn w:val="Normal"/>
    <w:rsid w:val="00277751"/>
    <w:pPr>
      <w:spacing w:before="100" w:beforeAutospacing="1" w:after="100" w:afterAutospacing="1"/>
    </w:pPr>
    <w:rPr>
      <w:rFonts w:ascii="Times New Roman" w:eastAsiaTheme="minorEastAsia" w:hAnsi="Times New Roman" w:cs="Times New Roman"/>
    </w:rPr>
  </w:style>
  <w:style w:type="character" w:customStyle="1" w:styleId="exploremenuitemimagetext">
    <w:name w:val="exploremenuitemimagetext"/>
    <w:basedOn w:val="DefaultParagraphFont"/>
    <w:rsid w:val="00277751"/>
  </w:style>
  <w:style w:type="character" w:customStyle="1" w:styleId="show-index">
    <w:name w:val="show-index"/>
    <w:basedOn w:val="DefaultParagraphFont"/>
    <w:rsid w:val="00277751"/>
  </w:style>
  <w:style w:type="character" w:customStyle="1" w:styleId="summary">
    <w:name w:val="summary"/>
    <w:basedOn w:val="DefaultParagraphFont"/>
    <w:rsid w:val="00277751"/>
  </w:style>
  <w:style w:type="character" w:customStyle="1" w:styleId="external-link-icon">
    <w:name w:val="external-link-icon"/>
    <w:basedOn w:val="DefaultParagraphFont"/>
    <w:rsid w:val="00277751"/>
  </w:style>
  <w:style w:type="paragraph" w:customStyle="1" w:styleId="breadcrumbsitem">
    <w:name w:val="breadcrumbs__item"/>
    <w:basedOn w:val="Normal"/>
    <w:rsid w:val="00277751"/>
    <w:pPr>
      <w:spacing w:before="100" w:beforeAutospacing="1" w:after="100" w:afterAutospacing="1"/>
    </w:pPr>
    <w:rPr>
      <w:rFonts w:ascii="Times New Roman" w:eastAsiaTheme="minorEastAsia" w:hAnsi="Times New Roman" w:cs="Times New Roman"/>
    </w:rPr>
  </w:style>
  <w:style w:type="character" w:customStyle="1" w:styleId="breadcrumbstitle">
    <w:name w:val="breadcrumbs__title"/>
    <w:basedOn w:val="DefaultParagraphFont"/>
    <w:rsid w:val="00277751"/>
  </w:style>
  <w:style w:type="paragraph" w:customStyle="1" w:styleId="dek">
    <w:name w:val="dek"/>
    <w:basedOn w:val="Normal"/>
    <w:rsid w:val="00277751"/>
    <w:pPr>
      <w:spacing w:before="100" w:beforeAutospacing="1" w:after="100" w:afterAutospacing="1"/>
    </w:pPr>
    <w:rPr>
      <w:rFonts w:ascii="Times New Roman" w:eastAsiaTheme="minorEastAsia" w:hAnsi="Times New Roman" w:cs="Times New Roman"/>
    </w:rPr>
  </w:style>
  <w:style w:type="character" w:styleId="Emphasis">
    <w:name w:val="Emphasis"/>
    <w:basedOn w:val="DefaultParagraphFont"/>
    <w:uiPriority w:val="20"/>
    <w:qFormat/>
    <w:rsid w:val="00277751"/>
    <w:rPr>
      <w:i/>
      <w:iCs/>
    </w:rPr>
  </w:style>
  <w:style w:type="paragraph" w:customStyle="1" w:styleId="popularlistitem">
    <w:name w:val="popular__listitem"/>
    <w:basedOn w:val="Normal"/>
    <w:rsid w:val="00277751"/>
    <w:pPr>
      <w:spacing w:before="100" w:beforeAutospacing="1" w:after="100" w:afterAutospacing="1"/>
    </w:pPr>
    <w:rPr>
      <w:rFonts w:ascii="Times New Roman" w:eastAsiaTheme="minorEastAsia" w:hAnsi="Times New Roman" w:cs="Times New Roman"/>
    </w:rPr>
  </w:style>
  <w:style w:type="character" w:customStyle="1" w:styleId="popularlistitemimagetext">
    <w:name w:val="popular__listitemimagetext"/>
    <w:basedOn w:val="DefaultParagraphFont"/>
    <w:rsid w:val="00277751"/>
  </w:style>
  <w:style w:type="paragraph" w:customStyle="1" w:styleId="carouselnavlistitem">
    <w:name w:val="carouselnav__listitem"/>
    <w:basedOn w:val="Normal"/>
    <w:rsid w:val="00277751"/>
    <w:pPr>
      <w:spacing w:before="100" w:beforeAutospacing="1" w:after="100" w:afterAutospacing="1"/>
    </w:pPr>
    <w:rPr>
      <w:rFonts w:ascii="Times New Roman" w:eastAsiaTheme="minorEastAsia" w:hAnsi="Times New Roman" w:cs="Times New Roman"/>
    </w:rPr>
  </w:style>
  <w:style w:type="paragraph" w:customStyle="1" w:styleId="footer-link-item">
    <w:name w:val="footer-link-item"/>
    <w:basedOn w:val="Normal"/>
    <w:rsid w:val="00277751"/>
    <w:pPr>
      <w:spacing w:before="100" w:beforeAutospacing="1" w:after="100" w:afterAutospacing="1"/>
    </w:pPr>
    <w:rPr>
      <w:rFonts w:ascii="Times New Roman" w:eastAsiaTheme="minorEastAsia" w:hAnsi="Times New Roman" w:cs="Times New Roman"/>
    </w:rPr>
  </w:style>
  <w:style w:type="character" w:customStyle="1" w:styleId="footer-copyright-logo">
    <w:name w:val="footer-copyright-logo"/>
    <w:basedOn w:val="DefaultParagraphFont"/>
    <w:rsid w:val="00277751"/>
  </w:style>
  <w:style w:type="character" w:customStyle="1" w:styleId="footer-copyright-text">
    <w:name w:val="footer-copyright-text"/>
    <w:basedOn w:val="DefaultParagraphFont"/>
    <w:rsid w:val="00277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55314">
      <w:bodyDiv w:val="1"/>
      <w:marLeft w:val="0"/>
      <w:marRight w:val="0"/>
      <w:marTop w:val="0"/>
      <w:marBottom w:val="0"/>
      <w:divBdr>
        <w:top w:val="none" w:sz="0" w:space="0" w:color="auto"/>
        <w:left w:val="none" w:sz="0" w:space="0" w:color="auto"/>
        <w:bottom w:val="none" w:sz="0" w:space="0" w:color="auto"/>
        <w:right w:val="none" w:sz="0" w:space="0" w:color="auto"/>
      </w:divBdr>
      <w:divsChild>
        <w:div w:id="136339449">
          <w:marLeft w:val="0"/>
          <w:marRight w:val="0"/>
          <w:marTop w:val="0"/>
          <w:marBottom w:val="0"/>
          <w:divBdr>
            <w:top w:val="none" w:sz="0" w:space="0" w:color="auto"/>
            <w:left w:val="none" w:sz="0" w:space="0" w:color="auto"/>
            <w:bottom w:val="none" w:sz="0" w:space="0" w:color="auto"/>
            <w:right w:val="none" w:sz="0" w:space="0" w:color="auto"/>
          </w:divBdr>
        </w:div>
        <w:div w:id="1972519248">
          <w:marLeft w:val="0"/>
          <w:marRight w:val="0"/>
          <w:marTop w:val="0"/>
          <w:marBottom w:val="0"/>
          <w:divBdr>
            <w:top w:val="none" w:sz="0" w:space="0" w:color="auto"/>
            <w:left w:val="none" w:sz="0" w:space="0" w:color="auto"/>
            <w:bottom w:val="none" w:sz="0" w:space="0" w:color="auto"/>
            <w:right w:val="none" w:sz="0" w:space="0" w:color="auto"/>
          </w:divBdr>
        </w:div>
      </w:divsChild>
    </w:div>
    <w:div w:id="1375083022">
      <w:bodyDiv w:val="1"/>
      <w:marLeft w:val="0"/>
      <w:marRight w:val="0"/>
      <w:marTop w:val="0"/>
      <w:marBottom w:val="0"/>
      <w:divBdr>
        <w:top w:val="none" w:sz="0" w:space="0" w:color="auto"/>
        <w:left w:val="none" w:sz="0" w:space="0" w:color="auto"/>
        <w:bottom w:val="none" w:sz="0" w:space="0" w:color="auto"/>
        <w:right w:val="none" w:sz="0" w:space="0" w:color="auto"/>
      </w:divBdr>
      <w:divsChild>
        <w:div w:id="558980468">
          <w:marLeft w:val="0"/>
          <w:marRight w:val="0"/>
          <w:marTop w:val="0"/>
          <w:marBottom w:val="0"/>
          <w:divBdr>
            <w:top w:val="none" w:sz="0" w:space="0" w:color="auto"/>
            <w:left w:val="none" w:sz="0" w:space="0" w:color="auto"/>
            <w:bottom w:val="none" w:sz="0" w:space="0" w:color="auto"/>
            <w:right w:val="none" w:sz="0" w:space="0" w:color="auto"/>
          </w:divBdr>
          <w:divsChild>
            <w:div w:id="1055929028">
              <w:marLeft w:val="0"/>
              <w:marRight w:val="0"/>
              <w:marTop w:val="0"/>
              <w:marBottom w:val="0"/>
              <w:divBdr>
                <w:top w:val="none" w:sz="0" w:space="0" w:color="auto"/>
                <w:left w:val="none" w:sz="0" w:space="0" w:color="auto"/>
                <w:bottom w:val="none" w:sz="0" w:space="0" w:color="auto"/>
                <w:right w:val="none" w:sz="0" w:space="0" w:color="auto"/>
              </w:divBdr>
              <w:divsChild>
                <w:div w:id="522985516">
                  <w:marLeft w:val="0"/>
                  <w:marRight w:val="0"/>
                  <w:marTop w:val="0"/>
                  <w:marBottom w:val="0"/>
                  <w:divBdr>
                    <w:top w:val="none" w:sz="0" w:space="0" w:color="auto"/>
                    <w:left w:val="none" w:sz="0" w:space="0" w:color="auto"/>
                    <w:bottom w:val="none" w:sz="0" w:space="0" w:color="auto"/>
                    <w:right w:val="none" w:sz="0" w:space="0" w:color="auto"/>
                  </w:divBdr>
                </w:div>
                <w:div w:id="271205761">
                  <w:marLeft w:val="0"/>
                  <w:marRight w:val="0"/>
                  <w:marTop w:val="0"/>
                  <w:marBottom w:val="0"/>
                  <w:divBdr>
                    <w:top w:val="none" w:sz="0" w:space="0" w:color="auto"/>
                    <w:left w:val="none" w:sz="0" w:space="0" w:color="auto"/>
                    <w:bottom w:val="none" w:sz="0" w:space="0" w:color="auto"/>
                    <w:right w:val="none" w:sz="0" w:space="0" w:color="auto"/>
                  </w:divBdr>
                </w:div>
                <w:div w:id="920067490">
                  <w:marLeft w:val="0"/>
                  <w:marRight w:val="0"/>
                  <w:marTop w:val="0"/>
                  <w:marBottom w:val="0"/>
                  <w:divBdr>
                    <w:top w:val="none" w:sz="0" w:space="0" w:color="auto"/>
                    <w:left w:val="none" w:sz="0" w:space="0" w:color="auto"/>
                    <w:bottom w:val="none" w:sz="0" w:space="0" w:color="auto"/>
                    <w:right w:val="none" w:sz="0" w:space="0" w:color="auto"/>
                  </w:divBdr>
                  <w:divsChild>
                    <w:div w:id="2028561945">
                      <w:marLeft w:val="0"/>
                      <w:marRight w:val="0"/>
                      <w:marTop w:val="0"/>
                      <w:marBottom w:val="0"/>
                      <w:divBdr>
                        <w:top w:val="none" w:sz="0" w:space="0" w:color="auto"/>
                        <w:left w:val="none" w:sz="0" w:space="0" w:color="auto"/>
                        <w:bottom w:val="none" w:sz="0" w:space="0" w:color="auto"/>
                        <w:right w:val="none" w:sz="0" w:space="0" w:color="auto"/>
                      </w:divBdr>
                      <w:divsChild>
                        <w:div w:id="346686234">
                          <w:marLeft w:val="0"/>
                          <w:marRight w:val="0"/>
                          <w:marTop w:val="0"/>
                          <w:marBottom w:val="0"/>
                          <w:divBdr>
                            <w:top w:val="none" w:sz="0" w:space="0" w:color="auto"/>
                            <w:left w:val="none" w:sz="0" w:space="0" w:color="auto"/>
                            <w:bottom w:val="none" w:sz="0" w:space="0" w:color="auto"/>
                            <w:right w:val="none" w:sz="0" w:space="0" w:color="auto"/>
                          </w:divBdr>
                        </w:div>
                      </w:divsChild>
                    </w:div>
                    <w:div w:id="936135380">
                      <w:marLeft w:val="0"/>
                      <w:marRight w:val="0"/>
                      <w:marTop w:val="0"/>
                      <w:marBottom w:val="0"/>
                      <w:divBdr>
                        <w:top w:val="none" w:sz="0" w:space="0" w:color="auto"/>
                        <w:left w:val="none" w:sz="0" w:space="0" w:color="auto"/>
                        <w:bottom w:val="none" w:sz="0" w:space="0" w:color="auto"/>
                        <w:right w:val="none" w:sz="0" w:space="0" w:color="auto"/>
                      </w:divBdr>
                      <w:divsChild>
                        <w:div w:id="1768303727">
                          <w:marLeft w:val="0"/>
                          <w:marRight w:val="0"/>
                          <w:marTop w:val="0"/>
                          <w:marBottom w:val="0"/>
                          <w:divBdr>
                            <w:top w:val="none" w:sz="0" w:space="0" w:color="auto"/>
                            <w:left w:val="none" w:sz="0" w:space="0" w:color="auto"/>
                            <w:bottom w:val="none" w:sz="0" w:space="0" w:color="auto"/>
                            <w:right w:val="none" w:sz="0" w:space="0" w:color="auto"/>
                          </w:divBdr>
                          <w:divsChild>
                            <w:div w:id="126751074">
                              <w:marLeft w:val="0"/>
                              <w:marRight w:val="0"/>
                              <w:marTop w:val="0"/>
                              <w:marBottom w:val="0"/>
                              <w:divBdr>
                                <w:top w:val="none" w:sz="0" w:space="0" w:color="auto"/>
                                <w:left w:val="none" w:sz="0" w:space="0" w:color="auto"/>
                                <w:bottom w:val="none" w:sz="0" w:space="0" w:color="auto"/>
                                <w:right w:val="none" w:sz="0" w:space="0" w:color="auto"/>
                              </w:divBdr>
                              <w:divsChild>
                                <w:div w:id="97458512">
                                  <w:marLeft w:val="0"/>
                                  <w:marRight w:val="0"/>
                                  <w:marTop w:val="0"/>
                                  <w:marBottom w:val="0"/>
                                  <w:divBdr>
                                    <w:top w:val="none" w:sz="0" w:space="0" w:color="auto"/>
                                    <w:left w:val="none" w:sz="0" w:space="0" w:color="auto"/>
                                    <w:bottom w:val="none" w:sz="0" w:space="0" w:color="auto"/>
                                    <w:right w:val="none" w:sz="0" w:space="0" w:color="auto"/>
                                  </w:divBdr>
                                </w:div>
                                <w:div w:id="143748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89519">
                          <w:marLeft w:val="0"/>
                          <w:marRight w:val="0"/>
                          <w:marTop w:val="0"/>
                          <w:marBottom w:val="0"/>
                          <w:divBdr>
                            <w:top w:val="none" w:sz="0" w:space="0" w:color="auto"/>
                            <w:left w:val="none" w:sz="0" w:space="0" w:color="auto"/>
                            <w:bottom w:val="none" w:sz="0" w:space="0" w:color="auto"/>
                            <w:right w:val="none" w:sz="0" w:space="0" w:color="auto"/>
                          </w:divBdr>
                        </w:div>
                        <w:div w:id="6214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80403">
                  <w:marLeft w:val="0"/>
                  <w:marRight w:val="0"/>
                  <w:marTop w:val="0"/>
                  <w:marBottom w:val="0"/>
                  <w:divBdr>
                    <w:top w:val="none" w:sz="0" w:space="0" w:color="auto"/>
                    <w:left w:val="none" w:sz="0" w:space="0" w:color="auto"/>
                    <w:bottom w:val="none" w:sz="0" w:space="0" w:color="auto"/>
                    <w:right w:val="none" w:sz="0" w:space="0" w:color="auto"/>
                  </w:divBdr>
                </w:div>
                <w:div w:id="681123767">
                  <w:marLeft w:val="0"/>
                  <w:marRight w:val="0"/>
                  <w:marTop w:val="0"/>
                  <w:marBottom w:val="0"/>
                  <w:divBdr>
                    <w:top w:val="none" w:sz="0" w:space="0" w:color="auto"/>
                    <w:left w:val="none" w:sz="0" w:space="0" w:color="auto"/>
                    <w:bottom w:val="none" w:sz="0" w:space="0" w:color="auto"/>
                    <w:right w:val="none" w:sz="0" w:space="0" w:color="auto"/>
                  </w:divBdr>
                  <w:divsChild>
                    <w:div w:id="153538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5410">
          <w:marLeft w:val="0"/>
          <w:marRight w:val="0"/>
          <w:marTop w:val="0"/>
          <w:marBottom w:val="0"/>
          <w:divBdr>
            <w:top w:val="none" w:sz="0" w:space="0" w:color="auto"/>
            <w:left w:val="none" w:sz="0" w:space="0" w:color="auto"/>
            <w:bottom w:val="none" w:sz="0" w:space="0" w:color="auto"/>
            <w:right w:val="none" w:sz="0" w:space="0" w:color="auto"/>
          </w:divBdr>
          <w:divsChild>
            <w:div w:id="1301493765">
              <w:marLeft w:val="0"/>
              <w:marRight w:val="0"/>
              <w:marTop w:val="0"/>
              <w:marBottom w:val="0"/>
              <w:divBdr>
                <w:top w:val="none" w:sz="0" w:space="0" w:color="auto"/>
                <w:left w:val="none" w:sz="0" w:space="0" w:color="auto"/>
                <w:bottom w:val="none" w:sz="0" w:space="0" w:color="auto"/>
                <w:right w:val="none" w:sz="0" w:space="0" w:color="auto"/>
              </w:divBdr>
              <w:divsChild>
                <w:div w:id="2130855226">
                  <w:marLeft w:val="0"/>
                  <w:marRight w:val="0"/>
                  <w:marTop w:val="0"/>
                  <w:marBottom w:val="0"/>
                  <w:divBdr>
                    <w:top w:val="none" w:sz="0" w:space="0" w:color="auto"/>
                    <w:left w:val="none" w:sz="0" w:space="0" w:color="auto"/>
                    <w:bottom w:val="none" w:sz="0" w:space="0" w:color="auto"/>
                    <w:right w:val="none" w:sz="0" w:space="0" w:color="auto"/>
                  </w:divBdr>
                  <w:divsChild>
                    <w:div w:id="1863124707">
                      <w:marLeft w:val="0"/>
                      <w:marRight w:val="0"/>
                      <w:marTop w:val="0"/>
                      <w:marBottom w:val="0"/>
                      <w:divBdr>
                        <w:top w:val="none" w:sz="0" w:space="0" w:color="auto"/>
                        <w:left w:val="none" w:sz="0" w:space="0" w:color="auto"/>
                        <w:bottom w:val="none" w:sz="0" w:space="0" w:color="auto"/>
                        <w:right w:val="none" w:sz="0" w:space="0" w:color="auto"/>
                      </w:divBdr>
                      <w:divsChild>
                        <w:div w:id="1520388978">
                          <w:marLeft w:val="0"/>
                          <w:marRight w:val="0"/>
                          <w:marTop w:val="0"/>
                          <w:marBottom w:val="0"/>
                          <w:divBdr>
                            <w:top w:val="none" w:sz="0" w:space="0" w:color="auto"/>
                            <w:left w:val="none" w:sz="0" w:space="0" w:color="auto"/>
                            <w:bottom w:val="none" w:sz="0" w:space="0" w:color="auto"/>
                            <w:right w:val="none" w:sz="0" w:space="0" w:color="auto"/>
                          </w:divBdr>
                        </w:div>
                      </w:divsChild>
                    </w:div>
                    <w:div w:id="66420254">
                      <w:marLeft w:val="0"/>
                      <w:marRight w:val="0"/>
                      <w:marTop w:val="0"/>
                      <w:marBottom w:val="0"/>
                      <w:divBdr>
                        <w:top w:val="none" w:sz="0" w:space="0" w:color="auto"/>
                        <w:left w:val="none" w:sz="0" w:space="0" w:color="auto"/>
                        <w:bottom w:val="none" w:sz="0" w:space="0" w:color="auto"/>
                        <w:right w:val="none" w:sz="0" w:space="0" w:color="auto"/>
                      </w:divBdr>
                      <w:divsChild>
                        <w:div w:id="2025088375">
                          <w:marLeft w:val="0"/>
                          <w:marRight w:val="0"/>
                          <w:marTop w:val="0"/>
                          <w:marBottom w:val="0"/>
                          <w:divBdr>
                            <w:top w:val="none" w:sz="0" w:space="0" w:color="auto"/>
                            <w:left w:val="none" w:sz="0" w:space="0" w:color="auto"/>
                            <w:bottom w:val="none" w:sz="0" w:space="0" w:color="auto"/>
                            <w:right w:val="none" w:sz="0" w:space="0" w:color="auto"/>
                          </w:divBdr>
                          <w:divsChild>
                            <w:div w:id="1848908238">
                              <w:marLeft w:val="0"/>
                              <w:marRight w:val="0"/>
                              <w:marTop w:val="0"/>
                              <w:marBottom w:val="0"/>
                              <w:divBdr>
                                <w:top w:val="none" w:sz="0" w:space="0" w:color="auto"/>
                                <w:left w:val="none" w:sz="0" w:space="0" w:color="auto"/>
                                <w:bottom w:val="none" w:sz="0" w:space="0" w:color="auto"/>
                                <w:right w:val="none" w:sz="0" w:space="0" w:color="auto"/>
                              </w:divBdr>
                            </w:div>
                            <w:div w:id="18629734">
                              <w:marLeft w:val="0"/>
                              <w:marRight w:val="0"/>
                              <w:marTop w:val="0"/>
                              <w:marBottom w:val="0"/>
                              <w:divBdr>
                                <w:top w:val="none" w:sz="0" w:space="0" w:color="auto"/>
                                <w:left w:val="none" w:sz="0" w:space="0" w:color="auto"/>
                                <w:bottom w:val="none" w:sz="0" w:space="0" w:color="auto"/>
                                <w:right w:val="none" w:sz="0" w:space="0" w:color="auto"/>
                              </w:divBdr>
                              <w:divsChild>
                                <w:div w:id="1954633112">
                                  <w:marLeft w:val="0"/>
                                  <w:marRight w:val="0"/>
                                  <w:marTop w:val="0"/>
                                  <w:marBottom w:val="0"/>
                                  <w:divBdr>
                                    <w:top w:val="none" w:sz="0" w:space="0" w:color="auto"/>
                                    <w:left w:val="none" w:sz="0" w:space="0" w:color="auto"/>
                                    <w:bottom w:val="none" w:sz="0" w:space="0" w:color="auto"/>
                                    <w:right w:val="none" w:sz="0" w:space="0" w:color="auto"/>
                                  </w:divBdr>
                                </w:div>
                                <w:div w:id="13238275">
                                  <w:marLeft w:val="0"/>
                                  <w:marRight w:val="0"/>
                                  <w:marTop w:val="0"/>
                                  <w:marBottom w:val="0"/>
                                  <w:divBdr>
                                    <w:top w:val="none" w:sz="0" w:space="0" w:color="auto"/>
                                    <w:left w:val="none" w:sz="0" w:space="0" w:color="auto"/>
                                    <w:bottom w:val="none" w:sz="0" w:space="0" w:color="auto"/>
                                    <w:right w:val="none" w:sz="0" w:space="0" w:color="auto"/>
                                  </w:divBdr>
                                  <w:divsChild>
                                    <w:div w:id="1173641519">
                                      <w:marLeft w:val="0"/>
                                      <w:marRight w:val="0"/>
                                      <w:marTop w:val="0"/>
                                      <w:marBottom w:val="0"/>
                                      <w:divBdr>
                                        <w:top w:val="none" w:sz="0" w:space="0" w:color="auto"/>
                                        <w:left w:val="none" w:sz="0" w:space="0" w:color="auto"/>
                                        <w:bottom w:val="none" w:sz="0" w:space="0" w:color="auto"/>
                                        <w:right w:val="none" w:sz="0" w:space="0" w:color="auto"/>
                                      </w:divBdr>
                                    </w:div>
                                  </w:divsChild>
                                </w:div>
                                <w:div w:id="2062241993">
                                  <w:marLeft w:val="0"/>
                                  <w:marRight w:val="0"/>
                                  <w:marTop w:val="0"/>
                                  <w:marBottom w:val="0"/>
                                  <w:divBdr>
                                    <w:top w:val="none" w:sz="0" w:space="0" w:color="auto"/>
                                    <w:left w:val="none" w:sz="0" w:space="0" w:color="auto"/>
                                    <w:bottom w:val="none" w:sz="0" w:space="0" w:color="auto"/>
                                    <w:right w:val="none" w:sz="0" w:space="0" w:color="auto"/>
                                  </w:divBdr>
                                </w:div>
                                <w:div w:id="1784839398">
                                  <w:marLeft w:val="0"/>
                                  <w:marRight w:val="0"/>
                                  <w:marTop w:val="0"/>
                                  <w:marBottom w:val="0"/>
                                  <w:divBdr>
                                    <w:top w:val="none" w:sz="0" w:space="0" w:color="auto"/>
                                    <w:left w:val="none" w:sz="0" w:space="0" w:color="auto"/>
                                    <w:bottom w:val="none" w:sz="0" w:space="0" w:color="auto"/>
                                    <w:right w:val="none" w:sz="0" w:space="0" w:color="auto"/>
                                  </w:divBdr>
                                  <w:divsChild>
                                    <w:div w:id="950435798">
                                      <w:marLeft w:val="0"/>
                                      <w:marRight w:val="0"/>
                                      <w:marTop w:val="0"/>
                                      <w:marBottom w:val="0"/>
                                      <w:divBdr>
                                        <w:top w:val="none" w:sz="0" w:space="0" w:color="auto"/>
                                        <w:left w:val="none" w:sz="0" w:space="0" w:color="auto"/>
                                        <w:bottom w:val="none" w:sz="0" w:space="0" w:color="auto"/>
                                        <w:right w:val="none" w:sz="0" w:space="0" w:color="auto"/>
                                      </w:divBdr>
                                    </w:div>
                                  </w:divsChild>
                                </w:div>
                                <w:div w:id="1135828736">
                                  <w:marLeft w:val="0"/>
                                  <w:marRight w:val="0"/>
                                  <w:marTop w:val="0"/>
                                  <w:marBottom w:val="0"/>
                                  <w:divBdr>
                                    <w:top w:val="none" w:sz="0" w:space="0" w:color="auto"/>
                                    <w:left w:val="none" w:sz="0" w:space="0" w:color="auto"/>
                                    <w:bottom w:val="none" w:sz="0" w:space="0" w:color="auto"/>
                                    <w:right w:val="none" w:sz="0" w:space="0" w:color="auto"/>
                                  </w:divBdr>
                                </w:div>
                                <w:div w:id="110784669">
                                  <w:marLeft w:val="0"/>
                                  <w:marRight w:val="0"/>
                                  <w:marTop w:val="0"/>
                                  <w:marBottom w:val="0"/>
                                  <w:divBdr>
                                    <w:top w:val="none" w:sz="0" w:space="0" w:color="auto"/>
                                    <w:left w:val="none" w:sz="0" w:space="0" w:color="auto"/>
                                    <w:bottom w:val="none" w:sz="0" w:space="0" w:color="auto"/>
                                    <w:right w:val="none" w:sz="0" w:space="0" w:color="auto"/>
                                  </w:divBdr>
                                  <w:divsChild>
                                    <w:div w:id="1658726460">
                                      <w:marLeft w:val="0"/>
                                      <w:marRight w:val="0"/>
                                      <w:marTop w:val="0"/>
                                      <w:marBottom w:val="0"/>
                                      <w:divBdr>
                                        <w:top w:val="none" w:sz="0" w:space="0" w:color="auto"/>
                                        <w:left w:val="none" w:sz="0" w:space="0" w:color="auto"/>
                                        <w:bottom w:val="none" w:sz="0" w:space="0" w:color="auto"/>
                                        <w:right w:val="none" w:sz="0" w:space="0" w:color="auto"/>
                                      </w:divBdr>
                                    </w:div>
                                  </w:divsChild>
                                </w:div>
                                <w:div w:id="1903369598">
                                  <w:marLeft w:val="0"/>
                                  <w:marRight w:val="0"/>
                                  <w:marTop w:val="0"/>
                                  <w:marBottom w:val="0"/>
                                  <w:divBdr>
                                    <w:top w:val="none" w:sz="0" w:space="0" w:color="auto"/>
                                    <w:left w:val="none" w:sz="0" w:space="0" w:color="auto"/>
                                    <w:bottom w:val="none" w:sz="0" w:space="0" w:color="auto"/>
                                    <w:right w:val="none" w:sz="0" w:space="0" w:color="auto"/>
                                  </w:divBdr>
                                </w:div>
                              </w:divsChild>
                            </w:div>
                            <w:div w:id="1770391563">
                              <w:marLeft w:val="0"/>
                              <w:marRight w:val="0"/>
                              <w:marTop w:val="0"/>
                              <w:marBottom w:val="0"/>
                              <w:divBdr>
                                <w:top w:val="none" w:sz="0" w:space="0" w:color="auto"/>
                                <w:left w:val="none" w:sz="0" w:space="0" w:color="auto"/>
                                <w:bottom w:val="none" w:sz="0" w:space="0" w:color="auto"/>
                                <w:right w:val="none" w:sz="0" w:space="0" w:color="auto"/>
                              </w:divBdr>
                              <w:divsChild>
                                <w:div w:id="540553661">
                                  <w:marLeft w:val="0"/>
                                  <w:marRight w:val="0"/>
                                  <w:marTop w:val="0"/>
                                  <w:marBottom w:val="0"/>
                                  <w:divBdr>
                                    <w:top w:val="none" w:sz="0" w:space="0" w:color="auto"/>
                                    <w:left w:val="none" w:sz="0" w:space="0" w:color="auto"/>
                                    <w:bottom w:val="none" w:sz="0" w:space="0" w:color="auto"/>
                                    <w:right w:val="none" w:sz="0" w:space="0" w:color="auto"/>
                                  </w:divBdr>
                                </w:div>
                                <w:div w:id="281116036">
                                  <w:marLeft w:val="0"/>
                                  <w:marRight w:val="0"/>
                                  <w:marTop w:val="0"/>
                                  <w:marBottom w:val="0"/>
                                  <w:divBdr>
                                    <w:top w:val="none" w:sz="0" w:space="0" w:color="auto"/>
                                    <w:left w:val="none" w:sz="0" w:space="0" w:color="auto"/>
                                    <w:bottom w:val="none" w:sz="0" w:space="0" w:color="auto"/>
                                    <w:right w:val="none" w:sz="0" w:space="0" w:color="auto"/>
                                  </w:divBdr>
                                  <w:divsChild>
                                    <w:div w:id="542979663">
                                      <w:marLeft w:val="0"/>
                                      <w:marRight w:val="0"/>
                                      <w:marTop w:val="0"/>
                                      <w:marBottom w:val="0"/>
                                      <w:divBdr>
                                        <w:top w:val="none" w:sz="0" w:space="0" w:color="auto"/>
                                        <w:left w:val="none" w:sz="0" w:space="0" w:color="auto"/>
                                        <w:bottom w:val="none" w:sz="0" w:space="0" w:color="auto"/>
                                        <w:right w:val="none" w:sz="0" w:space="0" w:color="auto"/>
                                      </w:divBdr>
                                      <w:divsChild>
                                        <w:div w:id="1744140244">
                                          <w:marLeft w:val="0"/>
                                          <w:marRight w:val="0"/>
                                          <w:marTop w:val="0"/>
                                          <w:marBottom w:val="0"/>
                                          <w:divBdr>
                                            <w:top w:val="none" w:sz="0" w:space="0" w:color="auto"/>
                                            <w:left w:val="none" w:sz="0" w:space="0" w:color="auto"/>
                                            <w:bottom w:val="none" w:sz="0" w:space="0" w:color="auto"/>
                                            <w:right w:val="none" w:sz="0" w:space="0" w:color="auto"/>
                                          </w:divBdr>
                                        </w:div>
                                      </w:divsChild>
                                    </w:div>
                                    <w:div w:id="210410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63683">
                              <w:marLeft w:val="0"/>
                              <w:marRight w:val="0"/>
                              <w:marTop w:val="0"/>
                              <w:marBottom w:val="0"/>
                              <w:divBdr>
                                <w:top w:val="none" w:sz="0" w:space="0" w:color="auto"/>
                                <w:left w:val="none" w:sz="0" w:space="0" w:color="auto"/>
                                <w:bottom w:val="none" w:sz="0" w:space="0" w:color="auto"/>
                                <w:right w:val="none" w:sz="0" w:space="0" w:color="auto"/>
                              </w:divBdr>
                              <w:divsChild>
                                <w:div w:id="661617657">
                                  <w:marLeft w:val="0"/>
                                  <w:marRight w:val="0"/>
                                  <w:marTop w:val="0"/>
                                  <w:marBottom w:val="0"/>
                                  <w:divBdr>
                                    <w:top w:val="none" w:sz="0" w:space="0" w:color="auto"/>
                                    <w:left w:val="none" w:sz="0" w:space="0" w:color="auto"/>
                                    <w:bottom w:val="none" w:sz="0" w:space="0" w:color="auto"/>
                                    <w:right w:val="none" w:sz="0" w:space="0" w:color="auto"/>
                                  </w:divBdr>
                                </w:div>
                                <w:div w:id="654795759">
                                  <w:marLeft w:val="0"/>
                                  <w:marRight w:val="0"/>
                                  <w:marTop w:val="0"/>
                                  <w:marBottom w:val="0"/>
                                  <w:divBdr>
                                    <w:top w:val="none" w:sz="0" w:space="0" w:color="auto"/>
                                    <w:left w:val="none" w:sz="0" w:space="0" w:color="auto"/>
                                    <w:bottom w:val="none" w:sz="0" w:space="0" w:color="auto"/>
                                    <w:right w:val="none" w:sz="0" w:space="0" w:color="auto"/>
                                  </w:divBdr>
                                  <w:divsChild>
                                    <w:div w:id="1668093810">
                                      <w:marLeft w:val="0"/>
                                      <w:marRight w:val="0"/>
                                      <w:marTop w:val="0"/>
                                      <w:marBottom w:val="0"/>
                                      <w:divBdr>
                                        <w:top w:val="none" w:sz="0" w:space="0" w:color="auto"/>
                                        <w:left w:val="none" w:sz="0" w:space="0" w:color="auto"/>
                                        <w:bottom w:val="none" w:sz="0" w:space="0" w:color="auto"/>
                                        <w:right w:val="none" w:sz="0" w:space="0" w:color="auto"/>
                                      </w:divBdr>
                                      <w:divsChild>
                                        <w:div w:id="1706175240">
                                          <w:marLeft w:val="0"/>
                                          <w:marRight w:val="0"/>
                                          <w:marTop w:val="0"/>
                                          <w:marBottom w:val="0"/>
                                          <w:divBdr>
                                            <w:top w:val="none" w:sz="0" w:space="0" w:color="auto"/>
                                            <w:left w:val="none" w:sz="0" w:space="0" w:color="auto"/>
                                            <w:bottom w:val="none" w:sz="0" w:space="0" w:color="auto"/>
                                            <w:right w:val="none" w:sz="0" w:space="0" w:color="auto"/>
                                          </w:divBdr>
                                        </w:div>
                                      </w:divsChild>
                                    </w:div>
                                    <w:div w:id="18674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5546">
                              <w:marLeft w:val="0"/>
                              <w:marRight w:val="0"/>
                              <w:marTop w:val="0"/>
                              <w:marBottom w:val="0"/>
                              <w:divBdr>
                                <w:top w:val="none" w:sz="0" w:space="0" w:color="auto"/>
                                <w:left w:val="none" w:sz="0" w:space="0" w:color="auto"/>
                                <w:bottom w:val="none" w:sz="0" w:space="0" w:color="auto"/>
                                <w:right w:val="none" w:sz="0" w:space="0" w:color="auto"/>
                              </w:divBdr>
                              <w:divsChild>
                                <w:div w:id="152452036">
                                  <w:marLeft w:val="0"/>
                                  <w:marRight w:val="0"/>
                                  <w:marTop w:val="0"/>
                                  <w:marBottom w:val="0"/>
                                  <w:divBdr>
                                    <w:top w:val="none" w:sz="0" w:space="0" w:color="auto"/>
                                    <w:left w:val="none" w:sz="0" w:space="0" w:color="auto"/>
                                    <w:bottom w:val="none" w:sz="0" w:space="0" w:color="auto"/>
                                    <w:right w:val="none" w:sz="0" w:space="0" w:color="auto"/>
                                  </w:divBdr>
                                </w:div>
                                <w:div w:id="1090855896">
                                  <w:marLeft w:val="0"/>
                                  <w:marRight w:val="0"/>
                                  <w:marTop w:val="0"/>
                                  <w:marBottom w:val="0"/>
                                  <w:divBdr>
                                    <w:top w:val="none" w:sz="0" w:space="0" w:color="auto"/>
                                    <w:left w:val="none" w:sz="0" w:space="0" w:color="auto"/>
                                    <w:bottom w:val="none" w:sz="0" w:space="0" w:color="auto"/>
                                    <w:right w:val="none" w:sz="0" w:space="0" w:color="auto"/>
                                  </w:divBdr>
                                  <w:divsChild>
                                    <w:div w:id="96223331">
                                      <w:marLeft w:val="0"/>
                                      <w:marRight w:val="0"/>
                                      <w:marTop w:val="0"/>
                                      <w:marBottom w:val="0"/>
                                      <w:divBdr>
                                        <w:top w:val="none" w:sz="0" w:space="0" w:color="auto"/>
                                        <w:left w:val="none" w:sz="0" w:space="0" w:color="auto"/>
                                        <w:bottom w:val="none" w:sz="0" w:space="0" w:color="auto"/>
                                        <w:right w:val="none" w:sz="0" w:space="0" w:color="auto"/>
                                      </w:divBdr>
                                      <w:divsChild>
                                        <w:div w:id="2098204853">
                                          <w:marLeft w:val="0"/>
                                          <w:marRight w:val="0"/>
                                          <w:marTop w:val="0"/>
                                          <w:marBottom w:val="0"/>
                                          <w:divBdr>
                                            <w:top w:val="none" w:sz="0" w:space="0" w:color="auto"/>
                                            <w:left w:val="none" w:sz="0" w:space="0" w:color="auto"/>
                                            <w:bottom w:val="none" w:sz="0" w:space="0" w:color="auto"/>
                                            <w:right w:val="none" w:sz="0" w:space="0" w:color="auto"/>
                                          </w:divBdr>
                                        </w:div>
                                      </w:divsChild>
                                    </w:div>
                                    <w:div w:id="92106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79905">
                              <w:marLeft w:val="0"/>
                              <w:marRight w:val="0"/>
                              <w:marTop w:val="0"/>
                              <w:marBottom w:val="0"/>
                              <w:divBdr>
                                <w:top w:val="none" w:sz="0" w:space="0" w:color="auto"/>
                                <w:left w:val="none" w:sz="0" w:space="0" w:color="auto"/>
                                <w:bottom w:val="none" w:sz="0" w:space="0" w:color="auto"/>
                                <w:right w:val="none" w:sz="0" w:space="0" w:color="auto"/>
                              </w:divBdr>
                              <w:divsChild>
                                <w:div w:id="762150174">
                                  <w:marLeft w:val="0"/>
                                  <w:marRight w:val="0"/>
                                  <w:marTop w:val="0"/>
                                  <w:marBottom w:val="0"/>
                                  <w:divBdr>
                                    <w:top w:val="none" w:sz="0" w:space="0" w:color="auto"/>
                                    <w:left w:val="none" w:sz="0" w:space="0" w:color="auto"/>
                                    <w:bottom w:val="none" w:sz="0" w:space="0" w:color="auto"/>
                                    <w:right w:val="none" w:sz="0" w:space="0" w:color="auto"/>
                                  </w:divBdr>
                                </w:div>
                                <w:div w:id="1686638362">
                                  <w:marLeft w:val="0"/>
                                  <w:marRight w:val="0"/>
                                  <w:marTop w:val="0"/>
                                  <w:marBottom w:val="0"/>
                                  <w:divBdr>
                                    <w:top w:val="none" w:sz="0" w:space="0" w:color="auto"/>
                                    <w:left w:val="none" w:sz="0" w:space="0" w:color="auto"/>
                                    <w:bottom w:val="none" w:sz="0" w:space="0" w:color="auto"/>
                                    <w:right w:val="none" w:sz="0" w:space="0" w:color="auto"/>
                                  </w:divBdr>
                                  <w:divsChild>
                                    <w:div w:id="977880238">
                                      <w:marLeft w:val="0"/>
                                      <w:marRight w:val="0"/>
                                      <w:marTop w:val="0"/>
                                      <w:marBottom w:val="0"/>
                                      <w:divBdr>
                                        <w:top w:val="none" w:sz="0" w:space="0" w:color="auto"/>
                                        <w:left w:val="none" w:sz="0" w:space="0" w:color="auto"/>
                                        <w:bottom w:val="none" w:sz="0" w:space="0" w:color="auto"/>
                                        <w:right w:val="none" w:sz="0" w:space="0" w:color="auto"/>
                                      </w:divBdr>
                                      <w:divsChild>
                                        <w:div w:id="1228758764">
                                          <w:marLeft w:val="0"/>
                                          <w:marRight w:val="0"/>
                                          <w:marTop w:val="0"/>
                                          <w:marBottom w:val="0"/>
                                          <w:divBdr>
                                            <w:top w:val="none" w:sz="0" w:space="0" w:color="auto"/>
                                            <w:left w:val="none" w:sz="0" w:space="0" w:color="auto"/>
                                            <w:bottom w:val="none" w:sz="0" w:space="0" w:color="auto"/>
                                            <w:right w:val="none" w:sz="0" w:space="0" w:color="auto"/>
                                          </w:divBdr>
                                        </w:div>
                                      </w:divsChild>
                                    </w:div>
                                    <w:div w:id="19517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42118">
                              <w:marLeft w:val="0"/>
                              <w:marRight w:val="0"/>
                              <w:marTop w:val="0"/>
                              <w:marBottom w:val="0"/>
                              <w:divBdr>
                                <w:top w:val="none" w:sz="0" w:space="0" w:color="auto"/>
                                <w:left w:val="none" w:sz="0" w:space="0" w:color="auto"/>
                                <w:bottom w:val="none" w:sz="0" w:space="0" w:color="auto"/>
                                <w:right w:val="none" w:sz="0" w:space="0" w:color="auto"/>
                              </w:divBdr>
                              <w:divsChild>
                                <w:div w:id="13604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19506">
                          <w:marLeft w:val="0"/>
                          <w:marRight w:val="0"/>
                          <w:marTop w:val="0"/>
                          <w:marBottom w:val="0"/>
                          <w:divBdr>
                            <w:top w:val="none" w:sz="0" w:space="0" w:color="auto"/>
                            <w:left w:val="none" w:sz="0" w:space="0" w:color="auto"/>
                            <w:bottom w:val="none" w:sz="0" w:space="0" w:color="auto"/>
                            <w:right w:val="none" w:sz="0" w:space="0" w:color="auto"/>
                          </w:divBdr>
                          <w:divsChild>
                            <w:div w:id="1869683374">
                              <w:marLeft w:val="0"/>
                              <w:marRight w:val="0"/>
                              <w:marTop w:val="0"/>
                              <w:marBottom w:val="0"/>
                              <w:divBdr>
                                <w:top w:val="none" w:sz="0" w:space="0" w:color="auto"/>
                                <w:left w:val="none" w:sz="0" w:space="0" w:color="auto"/>
                                <w:bottom w:val="none" w:sz="0" w:space="0" w:color="auto"/>
                                <w:right w:val="none" w:sz="0" w:space="0" w:color="auto"/>
                              </w:divBdr>
                              <w:divsChild>
                                <w:div w:id="548304625">
                                  <w:marLeft w:val="0"/>
                                  <w:marRight w:val="0"/>
                                  <w:marTop w:val="0"/>
                                  <w:marBottom w:val="0"/>
                                  <w:divBdr>
                                    <w:top w:val="none" w:sz="0" w:space="0" w:color="auto"/>
                                    <w:left w:val="none" w:sz="0" w:space="0" w:color="auto"/>
                                    <w:bottom w:val="none" w:sz="0" w:space="0" w:color="auto"/>
                                    <w:right w:val="none" w:sz="0" w:space="0" w:color="auto"/>
                                  </w:divBdr>
                                </w:div>
                                <w:div w:id="1335186754">
                                  <w:marLeft w:val="0"/>
                                  <w:marRight w:val="0"/>
                                  <w:marTop w:val="0"/>
                                  <w:marBottom w:val="0"/>
                                  <w:divBdr>
                                    <w:top w:val="none" w:sz="0" w:space="0" w:color="auto"/>
                                    <w:left w:val="none" w:sz="0" w:space="0" w:color="auto"/>
                                    <w:bottom w:val="none" w:sz="0" w:space="0" w:color="auto"/>
                                    <w:right w:val="none" w:sz="0" w:space="0" w:color="auto"/>
                                  </w:divBdr>
                                  <w:divsChild>
                                    <w:div w:id="793718069">
                                      <w:marLeft w:val="0"/>
                                      <w:marRight w:val="0"/>
                                      <w:marTop w:val="0"/>
                                      <w:marBottom w:val="0"/>
                                      <w:divBdr>
                                        <w:top w:val="none" w:sz="0" w:space="0" w:color="auto"/>
                                        <w:left w:val="none" w:sz="0" w:space="0" w:color="auto"/>
                                        <w:bottom w:val="none" w:sz="0" w:space="0" w:color="auto"/>
                                        <w:right w:val="none" w:sz="0" w:space="0" w:color="auto"/>
                                      </w:divBdr>
                                      <w:divsChild>
                                        <w:div w:id="756246591">
                                          <w:marLeft w:val="0"/>
                                          <w:marRight w:val="0"/>
                                          <w:marTop w:val="0"/>
                                          <w:marBottom w:val="0"/>
                                          <w:divBdr>
                                            <w:top w:val="none" w:sz="0" w:space="0" w:color="auto"/>
                                            <w:left w:val="none" w:sz="0" w:space="0" w:color="auto"/>
                                            <w:bottom w:val="none" w:sz="0" w:space="0" w:color="auto"/>
                                            <w:right w:val="none" w:sz="0" w:space="0" w:color="auto"/>
                                          </w:divBdr>
                                        </w:div>
                                        <w:div w:id="85650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3404">
                                  <w:marLeft w:val="0"/>
                                  <w:marRight w:val="0"/>
                                  <w:marTop w:val="0"/>
                                  <w:marBottom w:val="0"/>
                                  <w:divBdr>
                                    <w:top w:val="none" w:sz="0" w:space="0" w:color="auto"/>
                                    <w:left w:val="none" w:sz="0" w:space="0" w:color="auto"/>
                                    <w:bottom w:val="none" w:sz="0" w:space="0" w:color="auto"/>
                                    <w:right w:val="none" w:sz="0" w:space="0" w:color="auto"/>
                                  </w:divBdr>
                                </w:div>
                                <w:div w:id="87805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9511">
          <w:marLeft w:val="0"/>
          <w:marRight w:val="0"/>
          <w:marTop w:val="0"/>
          <w:marBottom w:val="0"/>
          <w:divBdr>
            <w:top w:val="none" w:sz="0" w:space="0" w:color="auto"/>
            <w:left w:val="none" w:sz="0" w:space="0" w:color="auto"/>
            <w:bottom w:val="none" w:sz="0" w:space="0" w:color="auto"/>
            <w:right w:val="none" w:sz="0" w:space="0" w:color="auto"/>
          </w:divBdr>
          <w:divsChild>
            <w:div w:id="1776439157">
              <w:marLeft w:val="0"/>
              <w:marRight w:val="0"/>
              <w:marTop w:val="0"/>
              <w:marBottom w:val="0"/>
              <w:divBdr>
                <w:top w:val="none" w:sz="0" w:space="0" w:color="auto"/>
                <w:left w:val="none" w:sz="0" w:space="0" w:color="auto"/>
                <w:bottom w:val="none" w:sz="0" w:space="0" w:color="auto"/>
                <w:right w:val="none" w:sz="0" w:space="0" w:color="auto"/>
              </w:divBdr>
              <w:divsChild>
                <w:div w:id="135146388">
                  <w:marLeft w:val="0"/>
                  <w:marRight w:val="0"/>
                  <w:marTop w:val="0"/>
                  <w:marBottom w:val="0"/>
                  <w:divBdr>
                    <w:top w:val="none" w:sz="0" w:space="0" w:color="auto"/>
                    <w:left w:val="none" w:sz="0" w:space="0" w:color="auto"/>
                    <w:bottom w:val="none" w:sz="0" w:space="0" w:color="auto"/>
                    <w:right w:val="none" w:sz="0" w:space="0" w:color="auto"/>
                  </w:divBdr>
                </w:div>
              </w:divsChild>
            </w:div>
            <w:div w:id="4751119">
              <w:marLeft w:val="0"/>
              <w:marRight w:val="0"/>
              <w:marTop w:val="0"/>
              <w:marBottom w:val="0"/>
              <w:divBdr>
                <w:top w:val="none" w:sz="0" w:space="0" w:color="auto"/>
                <w:left w:val="none" w:sz="0" w:space="0" w:color="auto"/>
                <w:bottom w:val="none" w:sz="0" w:space="0" w:color="auto"/>
                <w:right w:val="none" w:sz="0" w:space="0" w:color="auto"/>
              </w:divBdr>
              <w:divsChild>
                <w:div w:id="440496327">
                  <w:marLeft w:val="0"/>
                  <w:marRight w:val="0"/>
                  <w:marTop w:val="0"/>
                  <w:marBottom w:val="0"/>
                  <w:divBdr>
                    <w:top w:val="none" w:sz="0" w:space="0" w:color="auto"/>
                    <w:left w:val="none" w:sz="0" w:space="0" w:color="auto"/>
                    <w:bottom w:val="none" w:sz="0" w:space="0" w:color="auto"/>
                    <w:right w:val="none" w:sz="0" w:space="0" w:color="auto"/>
                  </w:divBdr>
                  <w:divsChild>
                    <w:div w:id="416365271">
                      <w:marLeft w:val="0"/>
                      <w:marRight w:val="0"/>
                      <w:marTop w:val="0"/>
                      <w:marBottom w:val="0"/>
                      <w:divBdr>
                        <w:top w:val="none" w:sz="0" w:space="0" w:color="auto"/>
                        <w:left w:val="none" w:sz="0" w:space="0" w:color="auto"/>
                        <w:bottom w:val="none" w:sz="0" w:space="0" w:color="auto"/>
                        <w:right w:val="none" w:sz="0" w:space="0" w:color="auto"/>
                      </w:divBdr>
                      <w:divsChild>
                        <w:div w:id="1539320860">
                          <w:marLeft w:val="0"/>
                          <w:marRight w:val="0"/>
                          <w:marTop w:val="0"/>
                          <w:marBottom w:val="0"/>
                          <w:divBdr>
                            <w:top w:val="none" w:sz="0" w:space="0" w:color="auto"/>
                            <w:left w:val="none" w:sz="0" w:space="0" w:color="auto"/>
                            <w:bottom w:val="none" w:sz="0" w:space="0" w:color="auto"/>
                            <w:right w:val="none" w:sz="0" w:space="0" w:color="auto"/>
                          </w:divBdr>
                          <w:divsChild>
                            <w:div w:id="1511990460">
                              <w:marLeft w:val="0"/>
                              <w:marRight w:val="0"/>
                              <w:marTop w:val="0"/>
                              <w:marBottom w:val="0"/>
                              <w:divBdr>
                                <w:top w:val="none" w:sz="0" w:space="0" w:color="auto"/>
                                <w:left w:val="none" w:sz="0" w:space="0" w:color="auto"/>
                                <w:bottom w:val="none" w:sz="0" w:space="0" w:color="auto"/>
                                <w:right w:val="none" w:sz="0" w:space="0" w:color="auto"/>
                              </w:divBdr>
                            </w:div>
                          </w:divsChild>
                        </w:div>
                        <w:div w:id="2090302533">
                          <w:marLeft w:val="0"/>
                          <w:marRight w:val="0"/>
                          <w:marTop w:val="0"/>
                          <w:marBottom w:val="0"/>
                          <w:divBdr>
                            <w:top w:val="none" w:sz="0" w:space="0" w:color="auto"/>
                            <w:left w:val="none" w:sz="0" w:space="0" w:color="auto"/>
                            <w:bottom w:val="none" w:sz="0" w:space="0" w:color="auto"/>
                            <w:right w:val="none" w:sz="0" w:space="0" w:color="auto"/>
                          </w:divBdr>
                          <w:divsChild>
                            <w:div w:id="275648499">
                              <w:marLeft w:val="0"/>
                              <w:marRight w:val="0"/>
                              <w:marTop w:val="0"/>
                              <w:marBottom w:val="0"/>
                              <w:divBdr>
                                <w:top w:val="none" w:sz="0" w:space="0" w:color="auto"/>
                                <w:left w:val="none" w:sz="0" w:space="0" w:color="auto"/>
                                <w:bottom w:val="none" w:sz="0" w:space="0" w:color="auto"/>
                                <w:right w:val="none" w:sz="0" w:space="0" w:color="auto"/>
                              </w:divBdr>
                              <w:divsChild>
                                <w:div w:id="8243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32589">
                      <w:marLeft w:val="0"/>
                      <w:marRight w:val="0"/>
                      <w:marTop w:val="0"/>
                      <w:marBottom w:val="0"/>
                      <w:divBdr>
                        <w:top w:val="none" w:sz="0" w:space="0" w:color="auto"/>
                        <w:left w:val="none" w:sz="0" w:space="0" w:color="auto"/>
                        <w:bottom w:val="none" w:sz="0" w:space="0" w:color="auto"/>
                        <w:right w:val="none" w:sz="0" w:space="0" w:color="auto"/>
                      </w:divBdr>
                      <w:divsChild>
                        <w:div w:id="1235815658">
                          <w:marLeft w:val="0"/>
                          <w:marRight w:val="0"/>
                          <w:marTop w:val="0"/>
                          <w:marBottom w:val="0"/>
                          <w:divBdr>
                            <w:top w:val="none" w:sz="0" w:space="0" w:color="auto"/>
                            <w:left w:val="none" w:sz="0" w:space="0" w:color="auto"/>
                            <w:bottom w:val="none" w:sz="0" w:space="0" w:color="auto"/>
                            <w:right w:val="none" w:sz="0" w:space="0" w:color="auto"/>
                          </w:divBdr>
                          <w:divsChild>
                            <w:div w:id="57368678">
                              <w:marLeft w:val="0"/>
                              <w:marRight w:val="0"/>
                              <w:marTop w:val="0"/>
                              <w:marBottom w:val="0"/>
                              <w:divBdr>
                                <w:top w:val="none" w:sz="0" w:space="0" w:color="auto"/>
                                <w:left w:val="none" w:sz="0" w:space="0" w:color="auto"/>
                                <w:bottom w:val="none" w:sz="0" w:space="0" w:color="auto"/>
                                <w:right w:val="none" w:sz="0" w:space="0" w:color="auto"/>
                              </w:divBdr>
                              <w:divsChild>
                                <w:div w:id="1987657469">
                                  <w:marLeft w:val="0"/>
                                  <w:marRight w:val="0"/>
                                  <w:marTop w:val="0"/>
                                  <w:marBottom w:val="0"/>
                                  <w:divBdr>
                                    <w:top w:val="none" w:sz="0" w:space="0" w:color="auto"/>
                                    <w:left w:val="none" w:sz="0" w:space="0" w:color="auto"/>
                                    <w:bottom w:val="none" w:sz="0" w:space="0" w:color="auto"/>
                                    <w:right w:val="none" w:sz="0" w:space="0" w:color="auto"/>
                                  </w:divBdr>
                                </w:div>
                                <w:div w:id="98842127">
                                  <w:marLeft w:val="0"/>
                                  <w:marRight w:val="0"/>
                                  <w:marTop w:val="0"/>
                                  <w:marBottom w:val="0"/>
                                  <w:divBdr>
                                    <w:top w:val="none" w:sz="0" w:space="0" w:color="auto"/>
                                    <w:left w:val="none" w:sz="0" w:space="0" w:color="auto"/>
                                    <w:bottom w:val="none" w:sz="0" w:space="0" w:color="auto"/>
                                    <w:right w:val="none" w:sz="0" w:space="0" w:color="auto"/>
                                  </w:divBdr>
                                  <w:divsChild>
                                    <w:div w:id="43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5610">
                  <w:marLeft w:val="0"/>
                  <w:marRight w:val="0"/>
                  <w:marTop w:val="0"/>
                  <w:marBottom w:val="0"/>
                  <w:divBdr>
                    <w:top w:val="none" w:sz="0" w:space="0" w:color="auto"/>
                    <w:left w:val="none" w:sz="0" w:space="0" w:color="auto"/>
                    <w:bottom w:val="none" w:sz="0" w:space="0" w:color="auto"/>
                    <w:right w:val="none" w:sz="0" w:space="0" w:color="auto"/>
                  </w:divBdr>
                  <w:divsChild>
                    <w:div w:id="1038166950">
                      <w:marLeft w:val="0"/>
                      <w:marRight w:val="0"/>
                      <w:marTop w:val="0"/>
                      <w:marBottom w:val="0"/>
                      <w:divBdr>
                        <w:top w:val="none" w:sz="0" w:space="0" w:color="auto"/>
                        <w:left w:val="none" w:sz="0" w:space="0" w:color="auto"/>
                        <w:bottom w:val="none" w:sz="0" w:space="0" w:color="auto"/>
                        <w:right w:val="none" w:sz="0" w:space="0" w:color="auto"/>
                      </w:divBdr>
                      <w:divsChild>
                        <w:div w:id="8684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44657">
              <w:marLeft w:val="0"/>
              <w:marRight w:val="0"/>
              <w:marTop w:val="0"/>
              <w:marBottom w:val="0"/>
              <w:divBdr>
                <w:top w:val="none" w:sz="0" w:space="0" w:color="auto"/>
                <w:left w:val="none" w:sz="0" w:space="0" w:color="auto"/>
                <w:bottom w:val="none" w:sz="0" w:space="0" w:color="auto"/>
                <w:right w:val="none" w:sz="0" w:space="0" w:color="auto"/>
              </w:divBdr>
              <w:divsChild>
                <w:div w:id="1808477229">
                  <w:marLeft w:val="0"/>
                  <w:marRight w:val="0"/>
                  <w:marTop w:val="0"/>
                  <w:marBottom w:val="0"/>
                  <w:divBdr>
                    <w:top w:val="none" w:sz="0" w:space="0" w:color="auto"/>
                    <w:left w:val="none" w:sz="0" w:space="0" w:color="auto"/>
                    <w:bottom w:val="none" w:sz="0" w:space="0" w:color="auto"/>
                    <w:right w:val="none" w:sz="0" w:space="0" w:color="auto"/>
                  </w:divBdr>
                  <w:divsChild>
                    <w:div w:id="996152538">
                      <w:marLeft w:val="0"/>
                      <w:marRight w:val="0"/>
                      <w:marTop w:val="0"/>
                      <w:marBottom w:val="0"/>
                      <w:divBdr>
                        <w:top w:val="none" w:sz="0" w:space="0" w:color="auto"/>
                        <w:left w:val="none" w:sz="0" w:space="0" w:color="auto"/>
                        <w:bottom w:val="none" w:sz="0" w:space="0" w:color="auto"/>
                        <w:right w:val="none" w:sz="0" w:space="0" w:color="auto"/>
                      </w:divBdr>
                      <w:divsChild>
                        <w:div w:id="1694572268">
                          <w:marLeft w:val="0"/>
                          <w:marRight w:val="0"/>
                          <w:marTop w:val="0"/>
                          <w:marBottom w:val="0"/>
                          <w:divBdr>
                            <w:top w:val="none" w:sz="0" w:space="0" w:color="auto"/>
                            <w:left w:val="none" w:sz="0" w:space="0" w:color="auto"/>
                            <w:bottom w:val="none" w:sz="0" w:space="0" w:color="auto"/>
                            <w:right w:val="none" w:sz="0" w:space="0" w:color="auto"/>
                          </w:divBdr>
                          <w:divsChild>
                            <w:div w:id="424350391">
                              <w:marLeft w:val="0"/>
                              <w:marRight w:val="0"/>
                              <w:marTop w:val="0"/>
                              <w:marBottom w:val="0"/>
                              <w:divBdr>
                                <w:top w:val="none" w:sz="0" w:space="0" w:color="auto"/>
                                <w:left w:val="none" w:sz="0" w:space="0" w:color="auto"/>
                                <w:bottom w:val="none" w:sz="0" w:space="0" w:color="auto"/>
                                <w:right w:val="none" w:sz="0" w:space="0" w:color="auto"/>
                              </w:divBdr>
                            </w:div>
                            <w:div w:id="2057968108">
                              <w:marLeft w:val="0"/>
                              <w:marRight w:val="0"/>
                              <w:marTop w:val="0"/>
                              <w:marBottom w:val="0"/>
                              <w:divBdr>
                                <w:top w:val="none" w:sz="0" w:space="0" w:color="auto"/>
                                <w:left w:val="none" w:sz="0" w:space="0" w:color="auto"/>
                                <w:bottom w:val="none" w:sz="0" w:space="0" w:color="auto"/>
                                <w:right w:val="none" w:sz="0" w:space="0" w:color="auto"/>
                              </w:divBdr>
                            </w:div>
                            <w:div w:id="1338734009">
                              <w:marLeft w:val="0"/>
                              <w:marRight w:val="0"/>
                              <w:marTop w:val="0"/>
                              <w:marBottom w:val="0"/>
                              <w:divBdr>
                                <w:top w:val="none" w:sz="0" w:space="0" w:color="auto"/>
                                <w:left w:val="none" w:sz="0" w:space="0" w:color="auto"/>
                                <w:bottom w:val="none" w:sz="0" w:space="0" w:color="auto"/>
                                <w:right w:val="none" w:sz="0" w:space="0" w:color="auto"/>
                              </w:divBdr>
                              <w:divsChild>
                                <w:div w:id="1756659619">
                                  <w:marLeft w:val="0"/>
                                  <w:marRight w:val="0"/>
                                  <w:marTop w:val="0"/>
                                  <w:marBottom w:val="0"/>
                                  <w:divBdr>
                                    <w:top w:val="none" w:sz="0" w:space="0" w:color="auto"/>
                                    <w:left w:val="none" w:sz="0" w:space="0" w:color="auto"/>
                                    <w:bottom w:val="none" w:sz="0" w:space="0" w:color="auto"/>
                                    <w:right w:val="none" w:sz="0" w:space="0" w:color="auto"/>
                                  </w:divBdr>
                                  <w:divsChild>
                                    <w:div w:id="1368947900">
                                      <w:marLeft w:val="0"/>
                                      <w:marRight w:val="0"/>
                                      <w:marTop w:val="0"/>
                                      <w:marBottom w:val="0"/>
                                      <w:divBdr>
                                        <w:top w:val="none" w:sz="0" w:space="0" w:color="auto"/>
                                        <w:left w:val="none" w:sz="0" w:space="0" w:color="auto"/>
                                        <w:bottom w:val="none" w:sz="0" w:space="0" w:color="auto"/>
                                        <w:right w:val="none" w:sz="0" w:space="0" w:color="auto"/>
                                      </w:divBdr>
                                    </w:div>
                                  </w:divsChild>
                                </w:div>
                                <w:div w:id="1867986398">
                                  <w:marLeft w:val="0"/>
                                  <w:marRight w:val="0"/>
                                  <w:marTop w:val="0"/>
                                  <w:marBottom w:val="0"/>
                                  <w:divBdr>
                                    <w:top w:val="none" w:sz="0" w:space="0" w:color="auto"/>
                                    <w:left w:val="none" w:sz="0" w:space="0" w:color="auto"/>
                                    <w:bottom w:val="none" w:sz="0" w:space="0" w:color="auto"/>
                                    <w:right w:val="none" w:sz="0" w:space="0" w:color="auto"/>
                                  </w:divBdr>
                                  <w:divsChild>
                                    <w:div w:id="1773014397">
                                      <w:marLeft w:val="0"/>
                                      <w:marRight w:val="0"/>
                                      <w:marTop w:val="0"/>
                                      <w:marBottom w:val="0"/>
                                      <w:divBdr>
                                        <w:top w:val="none" w:sz="0" w:space="0" w:color="auto"/>
                                        <w:left w:val="none" w:sz="0" w:space="0" w:color="auto"/>
                                        <w:bottom w:val="none" w:sz="0" w:space="0" w:color="auto"/>
                                        <w:right w:val="none" w:sz="0" w:space="0" w:color="auto"/>
                                      </w:divBdr>
                                    </w:div>
                                  </w:divsChild>
                                </w:div>
                                <w:div w:id="1380744308">
                                  <w:marLeft w:val="0"/>
                                  <w:marRight w:val="0"/>
                                  <w:marTop w:val="0"/>
                                  <w:marBottom w:val="0"/>
                                  <w:divBdr>
                                    <w:top w:val="none" w:sz="0" w:space="0" w:color="auto"/>
                                    <w:left w:val="none" w:sz="0" w:space="0" w:color="auto"/>
                                    <w:bottom w:val="none" w:sz="0" w:space="0" w:color="auto"/>
                                    <w:right w:val="none" w:sz="0" w:space="0" w:color="auto"/>
                                  </w:divBdr>
                                  <w:divsChild>
                                    <w:div w:id="680399455">
                                      <w:marLeft w:val="0"/>
                                      <w:marRight w:val="0"/>
                                      <w:marTop w:val="0"/>
                                      <w:marBottom w:val="0"/>
                                      <w:divBdr>
                                        <w:top w:val="none" w:sz="0" w:space="0" w:color="auto"/>
                                        <w:left w:val="none" w:sz="0" w:space="0" w:color="auto"/>
                                        <w:bottom w:val="none" w:sz="0" w:space="0" w:color="auto"/>
                                        <w:right w:val="none" w:sz="0" w:space="0" w:color="auto"/>
                                      </w:divBdr>
                                    </w:div>
                                  </w:divsChild>
                                </w:div>
                                <w:div w:id="929191652">
                                  <w:marLeft w:val="0"/>
                                  <w:marRight w:val="0"/>
                                  <w:marTop w:val="0"/>
                                  <w:marBottom w:val="0"/>
                                  <w:divBdr>
                                    <w:top w:val="none" w:sz="0" w:space="0" w:color="auto"/>
                                    <w:left w:val="none" w:sz="0" w:space="0" w:color="auto"/>
                                    <w:bottom w:val="none" w:sz="0" w:space="0" w:color="auto"/>
                                    <w:right w:val="none" w:sz="0" w:space="0" w:color="auto"/>
                                  </w:divBdr>
                                  <w:divsChild>
                                    <w:div w:id="454838445">
                                      <w:marLeft w:val="0"/>
                                      <w:marRight w:val="0"/>
                                      <w:marTop w:val="0"/>
                                      <w:marBottom w:val="0"/>
                                      <w:divBdr>
                                        <w:top w:val="none" w:sz="0" w:space="0" w:color="auto"/>
                                        <w:left w:val="none" w:sz="0" w:space="0" w:color="auto"/>
                                        <w:bottom w:val="none" w:sz="0" w:space="0" w:color="auto"/>
                                        <w:right w:val="none" w:sz="0" w:space="0" w:color="auto"/>
                                      </w:divBdr>
                                    </w:div>
                                  </w:divsChild>
                                </w:div>
                                <w:div w:id="1909800524">
                                  <w:marLeft w:val="0"/>
                                  <w:marRight w:val="0"/>
                                  <w:marTop w:val="0"/>
                                  <w:marBottom w:val="0"/>
                                  <w:divBdr>
                                    <w:top w:val="none" w:sz="0" w:space="0" w:color="auto"/>
                                    <w:left w:val="none" w:sz="0" w:space="0" w:color="auto"/>
                                    <w:bottom w:val="none" w:sz="0" w:space="0" w:color="auto"/>
                                    <w:right w:val="none" w:sz="0" w:space="0" w:color="auto"/>
                                  </w:divBdr>
                                  <w:divsChild>
                                    <w:div w:id="640813620">
                                      <w:marLeft w:val="0"/>
                                      <w:marRight w:val="0"/>
                                      <w:marTop w:val="0"/>
                                      <w:marBottom w:val="0"/>
                                      <w:divBdr>
                                        <w:top w:val="none" w:sz="0" w:space="0" w:color="auto"/>
                                        <w:left w:val="none" w:sz="0" w:space="0" w:color="auto"/>
                                        <w:bottom w:val="none" w:sz="0" w:space="0" w:color="auto"/>
                                        <w:right w:val="none" w:sz="0" w:space="0" w:color="auto"/>
                                      </w:divBdr>
                                    </w:div>
                                  </w:divsChild>
                                </w:div>
                                <w:div w:id="1798989007">
                                  <w:marLeft w:val="0"/>
                                  <w:marRight w:val="0"/>
                                  <w:marTop w:val="0"/>
                                  <w:marBottom w:val="0"/>
                                  <w:divBdr>
                                    <w:top w:val="none" w:sz="0" w:space="0" w:color="auto"/>
                                    <w:left w:val="none" w:sz="0" w:space="0" w:color="auto"/>
                                    <w:bottom w:val="none" w:sz="0" w:space="0" w:color="auto"/>
                                    <w:right w:val="none" w:sz="0" w:space="0" w:color="auto"/>
                                  </w:divBdr>
                                  <w:divsChild>
                                    <w:div w:id="1465394238">
                                      <w:marLeft w:val="0"/>
                                      <w:marRight w:val="0"/>
                                      <w:marTop w:val="0"/>
                                      <w:marBottom w:val="0"/>
                                      <w:divBdr>
                                        <w:top w:val="none" w:sz="0" w:space="0" w:color="auto"/>
                                        <w:left w:val="none" w:sz="0" w:space="0" w:color="auto"/>
                                        <w:bottom w:val="none" w:sz="0" w:space="0" w:color="auto"/>
                                        <w:right w:val="none" w:sz="0" w:space="0" w:color="auto"/>
                                      </w:divBdr>
                                    </w:div>
                                  </w:divsChild>
                                </w:div>
                                <w:div w:id="2003730240">
                                  <w:marLeft w:val="0"/>
                                  <w:marRight w:val="0"/>
                                  <w:marTop w:val="0"/>
                                  <w:marBottom w:val="0"/>
                                  <w:divBdr>
                                    <w:top w:val="none" w:sz="0" w:space="0" w:color="auto"/>
                                    <w:left w:val="none" w:sz="0" w:space="0" w:color="auto"/>
                                    <w:bottom w:val="none" w:sz="0" w:space="0" w:color="auto"/>
                                    <w:right w:val="none" w:sz="0" w:space="0" w:color="auto"/>
                                  </w:divBdr>
                                  <w:divsChild>
                                    <w:div w:id="68354164">
                                      <w:marLeft w:val="0"/>
                                      <w:marRight w:val="0"/>
                                      <w:marTop w:val="0"/>
                                      <w:marBottom w:val="0"/>
                                      <w:divBdr>
                                        <w:top w:val="none" w:sz="0" w:space="0" w:color="auto"/>
                                        <w:left w:val="none" w:sz="0" w:space="0" w:color="auto"/>
                                        <w:bottom w:val="none" w:sz="0" w:space="0" w:color="auto"/>
                                        <w:right w:val="none" w:sz="0" w:space="0" w:color="auto"/>
                                      </w:divBdr>
                                    </w:div>
                                  </w:divsChild>
                                </w:div>
                                <w:div w:id="626163171">
                                  <w:marLeft w:val="0"/>
                                  <w:marRight w:val="0"/>
                                  <w:marTop w:val="0"/>
                                  <w:marBottom w:val="0"/>
                                  <w:divBdr>
                                    <w:top w:val="none" w:sz="0" w:space="0" w:color="auto"/>
                                    <w:left w:val="none" w:sz="0" w:space="0" w:color="auto"/>
                                    <w:bottom w:val="none" w:sz="0" w:space="0" w:color="auto"/>
                                    <w:right w:val="none" w:sz="0" w:space="0" w:color="auto"/>
                                  </w:divBdr>
                                  <w:divsChild>
                                    <w:div w:id="30305345">
                                      <w:marLeft w:val="0"/>
                                      <w:marRight w:val="0"/>
                                      <w:marTop w:val="0"/>
                                      <w:marBottom w:val="0"/>
                                      <w:divBdr>
                                        <w:top w:val="none" w:sz="0" w:space="0" w:color="auto"/>
                                        <w:left w:val="none" w:sz="0" w:space="0" w:color="auto"/>
                                        <w:bottom w:val="none" w:sz="0" w:space="0" w:color="auto"/>
                                        <w:right w:val="none" w:sz="0" w:space="0" w:color="auto"/>
                                      </w:divBdr>
                                    </w:div>
                                  </w:divsChild>
                                </w:div>
                                <w:div w:id="960913515">
                                  <w:marLeft w:val="0"/>
                                  <w:marRight w:val="0"/>
                                  <w:marTop w:val="0"/>
                                  <w:marBottom w:val="0"/>
                                  <w:divBdr>
                                    <w:top w:val="none" w:sz="0" w:space="0" w:color="auto"/>
                                    <w:left w:val="none" w:sz="0" w:space="0" w:color="auto"/>
                                    <w:bottom w:val="none" w:sz="0" w:space="0" w:color="auto"/>
                                    <w:right w:val="none" w:sz="0" w:space="0" w:color="auto"/>
                                  </w:divBdr>
                                  <w:divsChild>
                                    <w:div w:id="2098288721">
                                      <w:marLeft w:val="0"/>
                                      <w:marRight w:val="0"/>
                                      <w:marTop w:val="0"/>
                                      <w:marBottom w:val="0"/>
                                      <w:divBdr>
                                        <w:top w:val="none" w:sz="0" w:space="0" w:color="auto"/>
                                        <w:left w:val="none" w:sz="0" w:space="0" w:color="auto"/>
                                        <w:bottom w:val="none" w:sz="0" w:space="0" w:color="auto"/>
                                        <w:right w:val="none" w:sz="0" w:space="0" w:color="auto"/>
                                      </w:divBdr>
                                    </w:div>
                                  </w:divsChild>
                                </w:div>
                                <w:div w:id="1478567085">
                                  <w:marLeft w:val="0"/>
                                  <w:marRight w:val="0"/>
                                  <w:marTop w:val="0"/>
                                  <w:marBottom w:val="0"/>
                                  <w:divBdr>
                                    <w:top w:val="none" w:sz="0" w:space="0" w:color="auto"/>
                                    <w:left w:val="none" w:sz="0" w:space="0" w:color="auto"/>
                                    <w:bottom w:val="none" w:sz="0" w:space="0" w:color="auto"/>
                                    <w:right w:val="none" w:sz="0" w:space="0" w:color="auto"/>
                                  </w:divBdr>
                                  <w:divsChild>
                                    <w:div w:id="1718817282">
                                      <w:marLeft w:val="0"/>
                                      <w:marRight w:val="0"/>
                                      <w:marTop w:val="0"/>
                                      <w:marBottom w:val="0"/>
                                      <w:divBdr>
                                        <w:top w:val="none" w:sz="0" w:space="0" w:color="auto"/>
                                        <w:left w:val="none" w:sz="0" w:space="0" w:color="auto"/>
                                        <w:bottom w:val="none" w:sz="0" w:space="0" w:color="auto"/>
                                        <w:right w:val="none" w:sz="0" w:space="0" w:color="auto"/>
                                      </w:divBdr>
                                    </w:div>
                                  </w:divsChild>
                                </w:div>
                                <w:div w:id="699204629">
                                  <w:marLeft w:val="0"/>
                                  <w:marRight w:val="0"/>
                                  <w:marTop w:val="0"/>
                                  <w:marBottom w:val="0"/>
                                  <w:divBdr>
                                    <w:top w:val="none" w:sz="0" w:space="0" w:color="auto"/>
                                    <w:left w:val="none" w:sz="0" w:space="0" w:color="auto"/>
                                    <w:bottom w:val="none" w:sz="0" w:space="0" w:color="auto"/>
                                    <w:right w:val="none" w:sz="0" w:space="0" w:color="auto"/>
                                  </w:divBdr>
                                  <w:divsChild>
                                    <w:div w:id="806052105">
                                      <w:marLeft w:val="0"/>
                                      <w:marRight w:val="0"/>
                                      <w:marTop w:val="0"/>
                                      <w:marBottom w:val="0"/>
                                      <w:divBdr>
                                        <w:top w:val="none" w:sz="0" w:space="0" w:color="auto"/>
                                        <w:left w:val="none" w:sz="0" w:space="0" w:color="auto"/>
                                        <w:bottom w:val="none" w:sz="0" w:space="0" w:color="auto"/>
                                        <w:right w:val="none" w:sz="0" w:space="0" w:color="auto"/>
                                      </w:divBdr>
                                    </w:div>
                                  </w:divsChild>
                                </w:div>
                                <w:div w:id="24988657">
                                  <w:marLeft w:val="0"/>
                                  <w:marRight w:val="0"/>
                                  <w:marTop w:val="0"/>
                                  <w:marBottom w:val="0"/>
                                  <w:divBdr>
                                    <w:top w:val="none" w:sz="0" w:space="0" w:color="auto"/>
                                    <w:left w:val="none" w:sz="0" w:space="0" w:color="auto"/>
                                    <w:bottom w:val="none" w:sz="0" w:space="0" w:color="auto"/>
                                    <w:right w:val="none" w:sz="0" w:space="0" w:color="auto"/>
                                  </w:divBdr>
                                  <w:divsChild>
                                    <w:div w:id="638539742">
                                      <w:marLeft w:val="0"/>
                                      <w:marRight w:val="0"/>
                                      <w:marTop w:val="0"/>
                                      <w:marBottom w:val="0"/>
                                      <w:divBdr>
                                        <w:top w:val="none" w:sz="0" w:space="0" w:color="auto"/>
                                        <w:left w:val="none" w:sz="0" w:space="0" w:color="auto"/>
                                        <w:bottom w:val="none" w:sz="0" w:space="0" w:color="auto"/>
                                        <w:right w:val="none" w:sz="0" w:space="0" w:color="auto"/>
                                      </w:divBdr>
                                    </w:div>
                                  </w:divsChild>
                                </w:div>
                                <w:div w:id="940334994">
                                  <w:marLeft w:val="0"/>
                                  <w:marRight w:val="0"/>
                                  <w:marTop w:val="0"/>
                                  <w:marBottom w:val="0"/>
                                  <w:divBdr>
                                    <w:top w:val="none" w:sz="0" w:space="0" w:color="auto"/>
                                    <w:left w:val="none" w:sz="0" w:space="0" w:color="auto"/>
                                    <w:bottom w:val="none" w:sz="0" w:space="0" w:color="auto"/>
                                    <w:right w:val="none" w:sz="0" w:space="0" w:color="auto"/>
                                  </w:divBdr>
                                  <w:divsChild>
                                    <w:div w:id="907418397">
                                      <w:marLeft w:val="0"/>
                                      <w:marRight w:val="0"/>
                                      <w:marTop w:val="0"/>
                                      <w:marBottom w:val="0"/>
                                      <w:divBdr>
                                        <w:top w:val="none" w:sz="0" w:space="0" w:color="auto"/>
                                        <w:left w:val="none" w:sz="0" w:space="0" w:color="auto"/>
                                        <w:bottom w:val="none" w:sz="0" w:space="0" w:color="auto"/>
                                        <w:right w:val="none" w:sz="0" w:space="0" w:color="auto"/>
                                      </w:divBdr>
                                    </w:div>
                                  </w:divsChild>
                                </w:div>
                                <w:div w:id="1053191811">
                                  <w:marLeft w:val="0"/>
                                  <w:marRight w:val="0"/>
                                  <w:marTop w:val="0"/>
                                  <w:marBottom w:val="0"/>
                                  <w:divBdr>
                                    <w:top w:val="none" w:sz="0" w:space="0" w:color="auto"/>
                                    <w:left w:val="none" w:sz="0" w:space="0" w:color="auto"/>
                                    <w:bottom w:val="none" w:sz="0" w:space="0" w:color="auto"/>
                                    <w:right w:val="none" w:sz="0" w:space="0" w:color="auto"/>
                                  </w:divBdr>
                                  <w:divsChild>
                                    <w:div w:id="708455969">
                                      <w:marLeft w:val="0"/>
                                      <w:marRight w:val="0"/>
                                      <w:marTop w:val="0"/>
                                      <w:marBottom w:val="0"/>
                                      <w:divBdr>
                                        <w:top w:val="none" w:sz="0" w:space="0" w:color="auto"/>
                                        <w:left w:val="none" w:sz="0" w:space="0" w:color="auto"/>
                                        <w:bottom w:val="none" w:sz="0" w:space="0" w:color="auto"/>
                                        <w:right w:val="none" w:sz="0" w:space="0" w:color="auto"/>
                                      </w:divBdr>
                                    </w:div>
                                  </w:divsChild>
                                </w:div>
                                <w:div w:id="1848057264">
                                  <w:marLeft w:val="0"/>
                                  <w:marRight w:val="0"/>
                                  <w:marTop w:val="0"/>
                                  <w:marBottom w:val="0"/>
                                  <w:divBdr>
                                    <w:top w:val="none" w:sz="0" w:space="0" w:color="auto"/>
                                    <w:left w:val="none" w:sz="0" w:space="0" w:color="auto"/>
                                    <w:bottom w:val="none" w:sz="0" w:space="0" w:color="auto"/>
                                    <w:right w:val="none" w:sz="0" w:space="0" w:color="auto"/>
                                  </w:divBdr>
                                  <w:divsChild>
                                    <w:div w:id="1779254476">
                                      <w:marLeft w:val="0"/>
                                      <w:marRight w:val="0"/>
                                      <w:marTop w:val="0"/>
                                      <w:marBottom w:val="0"/>
                                      <w:divBdr>
                                        <w:top w:val="none" w:sz="0" w:space="0" w:color="auto"/>
                                        <w:left w:val="none" w:sz="0" w:space="0" w:color="auto"/>
                                        <w:bottom w:val="none" w:sz="0" w:space="0" w:color="auto"/>
                                        <w:right w:val="none" w:sz="0" w:space="0" w:color="auto"/>
                                      </w:divBdr>
                                    </w:div>
                                  </w:divsChild>
                                </w:div>
                                <w:div w:id="1259144043">
                                  <w:marLeft w:val="0"/>
                                  <w:marRight w:val="0"/>
                                  <w:marTop w:val="0"/>
                                  <w:marBottom w:val="0"/>
                                  <w:divBdr>
                                    <w:top w:val="none" w:sz="0" w:space="0" w:color="auto"/>
                                    <w:left w:val="none" w:sz="0" w:space="0" w:color="auto"/>
                                    <w:bottom w:val="none" w:sz="0" w:space="0" w:color="auto"/>
                                    <w:right w:val="none" w:sz="0" w:space="0" w:color="auto"/>
                                  </w:divBdr>
                                  <w:divsChild>
                                    <w:div w:id="180896608">
                                      <w:marLeft w:val="0"/>
                                      <w:marRight w:val="0"/>
                                      <w:marTop w:val="0"/>
                                      <w:marBottom w:val="0"/>
                                      <w:divBdr>
                                        <w:top w:val="none" w:sz="0" w:space="0" w:color="auto"/>
                                        <w:left w:val="none" w:sz="0" w:space="0" w:color="auto"/>
                                        <w:bottom w:val="none" w:sz="0" w:space="0" w:color="auto"/>
                                        <w:right w:val="none" w:sz="0" w:space="0" w:color="auto"/>
                                      </w:divBdr>
                                    </w:div>
                                  </w:divsChild>
                                </w:div>
                                <w:div w:id="2067949652">
                                  <w:marLeft w:val="0"/>
                                  <w:marRight w:val="0"/>
                                  <w:marTop w:val="0"/>
                                  <w:marBottom w:val="0"/>
                                  <w:divBdr>
                                    <w:top w:val="none" w:sz="0" w:space="0" w:color="auto"/>
                                    <w:left w:val="none" w:sz="0" w:space="0" w:color="auto"/>
                                    <w:bottom w:val="none" w:sz="0" w:space="0" w:color="auto"/>
                                    <w:right w:val="none" w:sz="0" w:space="0" w:color="auto"/>
                                  </w:divBdr>
                                  <w:divsChild>
                                    <w:div w:id="2022849183">
                                      <w:marLeft w:val="0"/>
                                      <w:marRight w:val="0"/>
                                      <w:marTop w:val="0"/>
                                      <w:marBottom w:val="0"/>
                                      <w:divBdr>
                                        <w:top w:val="none" w:sz="0" w:space="0" w:color="auto"/>
                                        <w:left w:val="none" w:sz="0" w:space="0" w:color="auto"/>
                                        <w:bottom w:val="none" w:sz="0" w:space="0" w:color="auto"/>
                                        <w:right w:val="none" w:sz="0" w:space="0" w:color="auto"/>
                                      </w:divBdr>
                                    </w:div>
                                  </w:divsChild>
                                </w:div>
                                <w:div w:id="221914126">
                                  <w:marLeft w:val="0"/>
                                  <w:marRight w:val="0"/>
                                  <w:marTop w:val="0"/>
                                  <w:marBottom w:val="0"/>
                                  <w:divBdr>
                                    <w:top w:val="none" w:sz="0" w:space="0" w:color="auto"/>
                                    <w:left w:val="none" w:sz="0" w:space="0" w:color="auto"/>
                                    <w:bottom w:val="none" w:sz="0" w:space="0" w:color="auto"/>
                                    <w:right w:val="none" w:sz="0" w:space="0" w:color="auto"/>
                                  </w:divBdr>
                                  <w:divsChild>
                                    <w:div w:id="508254735">
                                      <w:marLeft w:val="0"/>
                                      <w:marRight w:val="0"/>
                                      <w:marTop w:val="0"/>
                                      <w:marBottom w:val="0"/>
                                      <w:divBdr>
                                        <w:top w:val="none" w:sz="0" w:space="0" w:color="auto"/>
                                        <w:left w:val="none" w:sz="0" w:space="0" w:color="auto"/>
                                        <w:bottom w:val="none" w:sz="0" w:space="0" w:color="auto"/>
                                        <w:right w:val="none" w:sz="0" w:space="0" w:color="auto"/>
                                      </w:divBdr>
                                    </w:div>
                                  </w:divsChild>
                                </w:div>
                                <w:div w:id="1700353909">
                                  <w:marLeft w:val="0"/>
                                  <w:marRight w:val="0"/>
                                  <w:marTop w:val="0"/>
                                  <w:marBottom w:val="0"/>
                                  <w:divBdr>
                                    <w:top w:val="none" w:sz="0" w:space="0" w:color="auto"/>
                                    <w:left w:val="none" w:sz="0" w:space="0" w:color="auto"/>
                                    <w:bottom w:val="none" w:sz="0" w:space="0" w:color="auto"/>
                                    <w:right w:val="none" w:sz="0" w:space="0" w:color="auto"/>
                                  </w:divBdr>
                                  <w:divsChild>
                                    <w:div w:id="2060856753">
                                      <w:marLeft w:val="0"/>
                                      <w:marRight w:val="0"/>
                                      <w:marTop w:val="0"/>
                                      <w:marBottom w:val="0"/>
                                      <w:divBdr>
                                        <w:top w:val="none" w:sz="0" w:space="0" w:color="auto"/>
                                        <w:left w:val="none" w:sz="0" w:space="0" w:color="auto"/>
                                        <w:bottom w:val="none" w:sz="0" w:space="0" w:color="auto"/>
                                        <w:right w:val="none" w:sz="0" w:space="0" w:color="auto"/>
                                      </w:divBdr>
                                    </w:div>
                                  </w:divsChild>
                                </w:div>
                                <w:div w:id="2028175307">
                                  <w:marLeft w:val="0"/>
                                  <w:marRight w:val="0"/>
                                  <w:marTop w:val="0"/>
                                  <w:marBottom w:val="0"/>
                                  <w:divBdr>
                                    <w:top w:val="none" w:sz="0" w:space="0" w:color="auto"/>
                                    <w:left w:val="none" w:sz="0" w:space="0" w:color="auto"/>
                                    <w:bottom w:val="none" w:sz="0" w:space="0" w:color="auto"/>
                                    <w:right w:val="none" w:sz="0" w:space="0" w:color="auto"/>
                                  </w:divBdr>
                                  <w:divsChild>
                                    <w:div w:id="11684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9420">
                          <w:marLeft w:val="0"/>
                          <w:marRight w:val="0"/>
                          <w:marTop w:val="0"/>
                          <w:marBottom w:val="0"/>
                          <w:divBdr>
                            <w:top w:val="none" w:sz="0" w:space="0" w:color="auto"/>
                            <w:left w:val="none" w:sz="0" w:space="0" w:color="auto"/>
                            <w:bottom w:val="none" w:sz="0" w:space="0" w:color="auto"/>
                            <w:right w:val="none" w:sz="0" w:space="0" w:color="auto"/>
                          </w:divBdr>
                          <w:divsChild>
                            <w:div w:id="9687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749986">
          <w:marLeft w:val="0"/>
          <w:marRight w:val="0"/>
          <w:marTop w:val="0"/>
          <w:marBottom w:val="0"/>
          <w:divBdr>
            <w:top w:val="none" w:sz="0" w:space="0" w:color="auto"/>
            <w:left w:val="none" w:sz="0" w:space="0" w:color="auto"/>
            <w:bottom w:val="none" w:sz="0" w:space="0" w:color="auto"/>
            <w:right w:val="none" w:sz="0" w:space="0" w:color="auto"/>
          </w:divBdr>
          <w:divsChild>
            <w:div w:id="672535976">
              <w:marLeft w:val="0"/>
              <w:marRight w:val="0"/>
              <w:marTop w:val="0"/>
              <w:marBottom w:val="0"/>
              <w:divBdr>
                <w:top w:val="none" w:sz="0" w:space="0" w:color="auto"/>
                <w:left w:val="none" w:sz="0" w:space="0" w:color="auto"/>
                <w:bottom w:val="none" w:sz="0" w:space="0" w:color="auto"/>
                <w:right w:val="none" w:sz="0" w:space="0" w:color="auto"/>
              </w:divBdr>
            </w:div>
          </w:divsChild>
        </w:div>
        <w:div w:id="57823027">
          <w:marLeft w:val="0"/>
          <w:marRight w:val="0"/>
          <w:marTop w:val="0"/>
          <w:marBottom w:val="0"/>
          <w:divBdr>
            <w:top w:val="none" w:sz="0" w:space="0" w:color="auto"/>
            <w:left w:val="none" w:sz="0" w:space="0" w:color="auto"/>
            <w:bottom w:val="none" w:sz="0" w:space="0" w:color="auto"/>
            <w:right w:val="none" w:sz="0" w:space="0" w:color="auto"/>
          </w:divBdr>
          <w:divsChild>
            <w:div w:id="1799716574">
              <w:marLeft w:val="0"/>
              <w:marRight w:val="0"/>
              <w:marTop w:val="0"/>
              <w:marBottom w:val="0"/>
              <w:divBdr>
                <w:top w:val="none" w:sz="0" w:space="0" w:color="auto"/>
                <w:left w:val="none" w:sz="0" w:space="0" w:color="auto"/>
                <w:bottom w:val="none" w:sz="0" w:space="0" w:color="auto"/>
                <w:right w:val="none" w:sz="0" w:space="0" w:color="auto"/>
              </w:divBdr>
              <w:divsChild>
                <w:div w:id="1069691924">
                  <w:marLeft w:val="0"/>
                  <w:marRight w:val="0"/>
                  <w:marTop w:val="0"/>
                  <w:marBottom w:val="0"/>
                  <w:divBdr>
                    <w:top w:val="none" w:sz="0" w:space="0" w:color="auto"/>
                    <w:left w:val="none" w:sz="0" w:space="0" w:color="auto"/>
                    <w:bottom w:val="none" w:sz="0" w:space="0" w:color="auto"/>
                    <w:right w:val="none" w:sz="0" w:space="0" w:color="auto"/>
                  </w:divBdr>
                </w:div>
                <w:div w:id="341660933">
                  <w:marLeft w:val="0"/>
                  <w:marRight w:val="0"/>
                  <w:marTop w:val="0"/>
                  <w:marBottom w:val="0"/>
                  <w:divBdr>
                    <w:top w:val="none" w:sz="0" w:space="0" w:color="auto"/>
                    <w:left w:val="none" w:sz="0" w:space="0" w:color="auto"/>
                    <w:bottom w:val="none" w:sz="0" w:space="0" w:color="auto"/>
                    <w:right w:val="none" w:sz="0" w:space="0" w:color="auto"/>
                  </w:divBdr>
                </w:div>
                <w:div w:id="604340025">
                  <w:marLeft w:val="0"/>
                  <w:marRight w:val="0"/>
                  <w:marTop w:val="0"/>
                  <w:marBottom w:val="0"/>
                  <w:divBdr>
                    <w:top w:val="none" w:sz="0" w:space="0" w:color="auto"/>
                    <w:left w:val="none" w:sz="0" w:space="0" w:color="auto"/>
                    <w:bottom w:val="none" w:sz="0" w:space="0" w:color="auto"/>
                    <w:right w:val="none" w:sz="0" w:space="0" w:color="auto"/>
                  </w:divBdr>
                  <w:divsChild>
                    <w:div w:id="104833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019">
              <w:marLeft w:val="0"/>
              <w:marRight w:val="0"/>
              <w:marTop w:val="0"/>
              <w:marBottom w:val="0"/>
              <w:divBdr>
                <w:top w:val="none" w:sz="0" w:space="0" w:color="auto"/>
                <w:left w:val="none" w:sz="0" w:space="0" w:color="auto"/>
                <w:bottom w:val="none" w:sz="0" w:space="0" w:color="auto"/>
                <w:right w:val="none" w:sz="0" w:space="0" w:color="auto"/>
              </w:divBdr>
              <w:divsChild>
                <w:div w:id="1494492445">
                  <w:marLeft w:val="0"/>
                  <w:marRight w:val="0"/>
                  <w:marTop w:val="0"/>
                  <w:marBottom w:val="0"/>
                  <w:divBdr>
                    <w:top w:val="none" w:sz="0" w:space="0" w:color="auto"/>
                    <w:left w:val="none" w:sz="0" w:space="0" w:color="auto"/>
                    <w:bottom w:val="none" w:sz="0" w:space="0" w:color="auto"/>
                    <w:right w:val="none" w:sz="0" w:space="0" w:color="auto"/>
                  </w:divBdr>
                  <w:divsChild>
                    <w:div w:id="236865590">
                      <w:marLeft w:val="0"/>
                      <w:marRight w:val="0"/>
                      <w:marTop w:val="0"/>
                      <w:marBottom w:val="0"/>
                      <w:divBdr>
                        <w:top w:val="none" w:sz="0" w:space="0" w:color="auto"/>
                        <w:left w:val="none" w:sz="0" w:space="0" w:color="auto"/>
                        <w:bottom w:val="none" w:sz="0" w:space="0" w:color="auto"/>
                        <w:right w:val="none" w:sz="0" w:space="0" w:color="auto"/>
                      </w:divBdr>
                      <w:divsChild>
                        <w:div w:id="434255135">
                          <w:marLeft w:val="0"/>
                          <w:marRight w:val="0"/>
                          <w:marTop w:val="0"/>
                          <w:marBottom w:val="0"/>
                          <w:divBdr>
                            <w:top w:val="none" w:sz="0" w:space="0" w:color="auto"/>
                            <w:left w:val="none" w:sz="0" w:space="0" w:color="auto"/>
                            <w:bottom w:val="none" w:sz="0" w:space="0" w:color="auto"/>
                            <w:right w:val="none" w:sz="0" w:space="0" w:color="auto"/>
                          </w:divBdr>
                          <w:divsChild>
                            <w:div w:id="186293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8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970">
          <w:marLeft w:val="0"/>
          <w:marRight w:val="0"/>
          <w:marTop w:val="0"/>
          <w:marBottom w:val="0"/>
          <w:divBdr>
            <w:top w:val="none" w:sz="0" w:space="0" w:color="auto"/>
            <w:left w:val="none" w:sz="0" w:space="0" w:color="auto"/>
            <w:bottom w:val="none" w:sz="0" w:space="0" w:color="auto"/>
            <w:right w:val="none" w:sz="0" w:space="0" w:color="auto"/>
          </w:divBdr>
          <w:divsChild>
            <w:div w:id="1428694951">
              <w:marLeft w:val="0"/>
              <w:marRight w:val="0"/>
              <w:marTop w:val="0"/>
              <w:marBottom w:val="0"/>
              <w:divBdr>
                <w:top w:val="none" w:sz="0" w:space="0" w:color="auto"/>
                <w:left w:val="none" w:sz="0" w:space="0" w:color="auto"/>
                <w:bottom w:val="none" w:sz="0" w:space="0" w:color="auto"/>
                <w:right w:val="none" w:sz="0" w:space="0" w:color="auto"/>
              </w:divBdr>
              <w:divsChild>
                <w:div w:id="1320691830">
                  <w:marLeft w:val="0"/>
                  <w:marRight w:val="0"/>
                  <w:marTop w:val="0"/>
                  <w:marBottom w:val="0"/>
                  <w:divBdr>
                    <w:top w:val="none" w:sz="0" w:space="0" w:color="auto"/>
                    <w:left w:val="none" w:sz="0" w:space="0" w:color="auto"/>
                    <w:bottom w:val="none" w:sz="0" w:space="0" w:color="auto"/>
                    <w:right w:val="none" w:sz="0" w:space="0" w:color="auto"/>
                  </w:divBdr>
                  <w:divsChild>
                    <w:div w:id="1416172060">
                      <w:marLeft w:val="0"/>
                      <w:marRight w:val="0"/>
                      <w:marTop w:val="0"/>
                      <w:marBottom w:val="0"/>
                      <w:divBdr>
                        <w:top w:val="none" w:sz="0" w:space="0" w:color="auto"/>
                        <w:left w:val="none" w:sz="0" w:space="0" w:color="auto"/>
                        <w:bottom w:val="none" w:sz="0" w:space="0" w:color="auto"/>
                        <w:right w:val="none" w:sz="0" w:space="0" w:color="auto"/>
                      </w:divBdr>
                      <w:divsChild>
                        <w:div w:id="2012442941">
                          <w:marLeft w:val="0"/>
                          <w:marRight w:val="0"/>
                          <w:marTop w:val="0"/>
                          <w:marBottom w:val="0"/>
                          <w:divBdr>
                            <w:top w:val="none" w:sz="0" w:space="0" w:color="auto"/>
                            <w:left w:val="none" w:sz="0" w:space="0" w:color="auto"/>
                            <w:bottom w:val="none" w:sz="0" w:space="0" w:color="auto"/>
                            <w:right w:val="none" w:sz="0" w:space="0" w:color="auto"/>
                          </w:divBdr>
                          <w:divsChild>
                            <w:div w:id="169292710">
                              <w:marLeft w:val="0"/>
                              <w:marRight w:val="0"/>
                              <w:marTop w:val="0"/>
                              <w:marBottom w:val="0"/>
                              <w:divBdr>
                                <w:top w:val="none" w:sz="0" w:space="0" w:color="auto"/>
                                <w:left w:val="none" w:sz="0" w:space="0" w:color="auto"/>
                                <w:bottom w:val="none" w:sz="0" w:space="0" w:color="auto"/>
                                <w:right w:val="none" w:sz="0" w:space="0" w:color="auto"/>
                              </w:divBdr>
                              <w:divsChild>
                                <w:div w:id="10192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26847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cleaninginstitute.org/clean_living/ask_nancy_kitchen_towels.aspx" TargetMode="Externa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www.cleaninginstitute.org/clean_living/food_safety_clean_knives.aspx" TargetMode="External"/><Relationship Id="rId11" Type="http://schemas.openxmlformats.org/officeDocument/2006/relationships/image" Target="media/image4.tiff"/><Relationship Id="rId5" Type="http://schemas.openxmlformats.org/officeDocument/2006/relationships/hyperlink" Target="http://www.cleaninginstitute.org/clean_living/cleaning_wine_glasses.aspx" TargetMode="Externa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1772</Words>
  <Characters>7908</Characters>
  <Application>Microsoft Office Word</Application>
  <DocSecurity>0</DocSecurity>
  <Lines>196</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2019-09-16T03:06:00Z</dcterms:created>
  <dcterms:modified xsi:type="dcterms:W3CDTF">2019-09-16T03:50:00Z</dcterms:modified>
</cp:coreProperties>
</file>